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31A5" w14:textId="627184CC" w:rsidR="0005737A" w:rsidRDefault="007C531E" w:rsidP="007C531E">
      <w:pPr>
        <w:jc w:val="center"/>
        <w:rPr>
          <w:rFonts w:ascii="Times New Roman" w:hAnsi="Times New Roman" w:cs="Times New Roman"/>
          <w:b/>
        </w:rPr>
      </w:pPr>
      <w:r>
        <w:rPr>
          <w:rFonts w:ascii="Times New Roman" w:hAnsi="Times New Roman" w:cs="Times New Roman"/>
          <w:b/>
        </w:rPr>
        <w:t>Du</w:t>
      </w:r>
      <w:r w:rsidR="00061A84" w:rsidRPr="00061A84">
        <w:rPr>
          <w:rFonts w:ascii="Times New Roman" w:hAnsi="Times New Roman" w:cs="Times New Roman"/>
          <w:b/>
        </w:rPr>
        <w:t xml:space="preserve"> </w:t>
      </w:r>
      <w:r>
        <w:rPr>
          <w:rFonts w:ascii="Times New Roman" w:hAnsi="Times New Roman" w:cs="Times New Roman"/>
          <w:b/>
        </w:rPr>
        <w:t>arbejder</w:t>
      </w:r>
      <w:r w:rsidR="00061A84" w:rsidRPr="00061A84">
        <w:rPr>
          <w:rFonts w:ascii="Times New Roman" w:hAnsi="Times New Roman" w:cs="Times New Roman"/>
          <w:b/>
        </w:rPr>
        <w:t xml:space="preserve"> </w:t>
      </w:r>
      <w:r>
        <w:rPr>
          <w:rFonts w:ascii="Times New Roman" w:hAnsi="Times New Roman" w:cs="Times New Roman"/>
          <w:b/>
        </w:rPr>
        <w:t>på et</w:t>
      </w:r>
      <w:r w:rsidR="009C0C60">
        <w:rPr>
          <w:rFonts w:ascii="Times New Roman" w:hAnsi="Times New Roman" w:cs="Times New Roman"/>
          <w:b/>
        </w:rPr>
        <w:t xml:space="preserve"> stort hospitals</w:t>
      </w:r>
      <w:r w:rsidR="0005737A">
        <w:rPr>
          <w:rFonts w:ascii="Times New Roman" w:hAnsi="Times New Roman" w:cs="Times New Roman"/>
          <w:b/>
        </w:rPr>
        <w:t>vaskeri og I har besøg af en udenlandsk gruppe.</w:t>
      </w:r>
    </w:p>
    <w:p w14:paraId="224C8E56" w14:textId="7BD03B3A" w:rsidR="007C531E" w:rsidRDefault="0005737A" w:rsidP="007C531E">
      <w:pPr>
        <w:jc w:val="center"/>
        <w:rPr>
          <w:rFonts w:ascii="Times New Roman" w:hAnsi="Times New Roman" w:cs="Times New Roman"/>
          <w:b/>
        </w:rPr>
      </w:pPr>
      <w:r>
        <w:rPr>
          <w:rFonts w:ascii="Times New Roman" w:hAnsi="Times New Roman" w:cs="Times New Roman"/>
          <w:b/>
        </w:rPr>
        <w:t>De vil gerne vide mere om</w:t>
      </w:r>
      <w:r w:rsidR="007C531E">
        <w:rPr>
          <w:rFonts w:ascii="Times New Roman" w:hAnsi="Times New Roman" w:cs="Times New Roman"/>
          <w:b/>
        </w:rPr>
        <w:t xml:space="preserve"> </w:t>
      </w:r>
      <w:r>
        <w:rPr>
          <w:rFonts w:ascii="Times New Roman" w:hAnsi="Times New Roman" w:cs="Times New Roman"/>
          <w:b/>
        </w:rPr>
        <w:t>jeres</w:t>
      </w:r>
      <w:r w:rsidR="007C531E">
        <w:rPr>
          <w:rFonts w:ascii="Times New Roman" w:hAnsi="Times New Roman" w:cs="Times New Roman"/>
          <w:b/>
        </w:rPr>
        <w:t xml:space="preserve"> </w:t>
      </w:r>
      <w:r w:rsidR="00647B51">
        <w:rPr>
          <w:rFonts w:ascii="Times New Roman" w:hAnsi="Times New Roman" w:cs="Times New Roman"/>
          <w:b/>
        </w:rPr>
        <w:t>arbejdsmiljø</w:t>
      </w:r>
      <w:r w:rsidR="007C531E">
        <w:rPr>
          <w:rFonts w:ascii="Times New Roman" w:hAnsi="Times New Roman" w:cs="Times New Roman"/>
          <w:b/>
        </w:rPr>
        <w:t>.</w:t>
      </w:r>
    </w:p>
    <w:p w14:paraId="65D6C003" w14:textId="371538B7" w:rsidR="007C531E" w:rsidRDefault="007C531E" w:rsidP="001354DD">
      <w:pPr>
        <w:jc w:val="center"/>
        <w:rPr>
          <w:rFonts w:ascii="Times New Roman" w:hAnsi="Times New Roman" w:cs="Times New Roman"/>
        </w:rPr>
      </w:pPr>
    </w:p>
    <w:p w14:paraId="442D9D58" w14:textId="5C047C0E" w:rsidR="001354DD" w:rsidRDefault="00F16182" w:rsidP="001354DD">
      <w:pPr>
        <w:jc w:val="center"/>
        <w:rPr>
          <w:rFonts w:ascii="Times New Roman" w:hAnsi="Times New Roman" w:cs="Times New Roman"/>
        </w:rPr>
      </w:pPr>
      <w:r>
        <w:rPr>
          <w:noProof/>
        </w:rPr>
        <w:drawing>
          <wp:anchor distT="0" distB="0" distL="114300" distR="114300" simplePos="0" relativeHeight="251663360" behindDoc="1" locked="0" layoutInCell="1" allowOverlap="1" wp14:anchorId="24AF8549" wp14:editId="3C00ADB6">
            <wp:simplePos x="0" y="0"/>
            <wp:positionH relativeFrom="margin">
              <wp:align>left</wp:align>
            </wp:positionH>
            <wp:positionV relativeFrom="paragraph">
              <wp:posOffset>180312</wp:posOffset>
            </wp:positionV>
            <wp:extent cx="6140450" cy="2080260"/>
            <wp:effectExtent l="0" t="0" r="0" b="0"/>
            <wp:wrapTight wrapText="bothSides">
              <wp:wrapPolygon edited="0">
                <wp:start x="0" y="0"/>
                <wp:lineTo x="0" y="21363"/>
                <wp:lineTo x="21511" y="21363"/>
                <wp:lineTo x="21511" y="0"/>
                <wp:lineTo x="0" y="0"/>
              </wp:wrapPolygon>
            </wp:wrapTight>
            <wp:docPr id="9" name="Billede 9" descr="https://midtvask.dk/wp-content/uploads/2016/04/job_ansog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idtvask.dk/wp-content/uploads/2016/04/job_ansogning.jpg"/>
                    <pic:cNvPicPr>
                      <a:picLocks noChangeAspect="1" noChangeArrowheads="1"/>
                    </pic:cNvPicPr>
                  </pic:nvPicPr>
                  <pic:blipFill>
                    <a:blip r:embed="rId7" cstate="print">
                      <a:extLst>
                        <a:ext uri="{BEBA8EAE-BF5A-486C-A8C5-ECC9F3942E4B}">
                          <a14:imgProps xmlns:a14="http://schemas.microsoft.com/office/drawing/2010/main">
                            <a14:imgLayer r:embed="rId8">
                              <a14:imgEffect>
                                <a14:artisticCutout/>
                              </a14:imgEffect>
                            </a14:imgLayer>
                          </a14:imgProps>
                        </a:ext>
                        <a:ext uri="{28A0092B-C50C-407E-A947-70E740481C1C}">
                          <a14:useLocalDpi xmlns:a14="http://schemas.microsoft.com/office/drawing/2010/main" val="0"/>
                        </a:ext>
                      </a:extLst>
                    </a:blip>
                    <a:srcRect/>
                    <a:stretch>
                      <a:fillRect/>
                    </a:stretch>
                  </pic:blipFill>
                  <pic:spPr bwMode="auto">
                    <a:xfrm>
                      <a:off x="0" y="0"/>
                      <a:ext cx="6140450" cy="2080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C1C10" w14:textId="14961085" w:rsidR="001354DD" w:rsidRDefault="001354DD" w:rsidP="001354DD">
      <w:pPr>
        <w:jc w:val="center"/>
        <w:rPr>
          <w:rFonts w:ascii="Times New Roman" w:hAnsi="Times New Roman" w:cs="Times New Roman"/>
        </w:rPr>
      </w:pPr>
    </w:p>
    <w:p w14:paraId="79A7D16E" w14:textId="6DBADDE1" w:rsidR="001354DD" w:rsidRDefault="001354DD" w:rsidP="001354DD">
      <w:pPr>
        <w:jc w:val="center"/>
        <w:rPr>
          <w:rFonts w:ascii="Times New Roman" w:hAnsi="Times New Roman" w:cs="Times New Roman"/>
        </w:rPr>
      </w:pPr>
    </w:p>
    <w:p w14:paraId="312BBD2D" w14:textId="7387AED3" w:rsidR="001354DD" w:rsidRDefault="001354DD" w:rsidP="001354DD">
      <w:pPr>
        <w:jc w:val="center"/>
        <w:rPr>
          <w:rFonts w:ascii="Times New Roman" w:hAnsi="Times New Roman" w:cs="Times New Roman"/>
        </w:rPr>
      </w:pPr>
    </w:p>
    <w:p w14:paraId="04B2E223" w14:textId="43F67926" w:rsidR="001354DD" w:rsidRDefault="00F16182" w:rsidP="001354DD">
      <w:pPr>
        <w:jc w:val="center"/>
        <w:rPr>
          <w:rFonts w:ascii="Times New Roman" w:hAnsi="Times New Roman" w:cs="Times New Roman"/>
        </w:rPr>
      </w:pPr>
      <w:r>
        <w:rPr>
          <w:noProof/>
        </w:rPr>
        <w:drawing>
          <wp:anchor distT="0" distB="0" distL="114300" distR="114300" simplePos="0" relativeHeight="251667456" behindDoc="1" locked="0" layoutInCell="1" allowOverlap="1" wp14:anchorId="5AFB4D23" wp14:editId="2A77C887">
            <wp:simplePos x="0" y="0"/>
            <wp:positionH relativeFrom="margin">
              <wp:align>right</wp:align>
            </wp:positionH>
            <wp:positionV relativeFrom="paragraph">
              <wp:posOffset>25290</wp:posOffset>
            </wp:positionV>
            <wp:extent cx="2700000" cy="2700000"/>
            <wp:effectExtent l="0" t="0" r="5715" b="5715"/>
            <wp:wrapTight wrapText="bothSides">
              <wp:wrapPolygon edited="0">
                <wp:start x="0" y="0"/>
                <wp:lineTo x="0" y="21493"/>
                <wp:lineTo x="21493" y="21493"/>
                <wp:lineTo x="21493" y="0"/>
                <wp:lineTo x="0" y="0"/>
              </wp:wrapPolygon>
            </wp:wrapTight>
            <wp:docPr id="13" name="Billede 13" descr="https://midtvask.dk/wp-content/uploads/2016/05/mental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idtvask.dk/wp-content/uploads/2016/05/mental800.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Cutout/>
                              </a14:imgEffect>
                            </a14:imgLayer>
                          </a14:imgProps>
                        </a:ex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0F22349C" wp14:editId="37A9010C">
            <wp:simplePos x="0" y="0"/>
            <wp:positionH relativeFrom="margin">
              <wp:align>left</wp:align>
            </wp:positionH>
            <wp:positionV relativeFrom="paragraph">
              <wp:posOffset>28465</wp:posOffset>
            </wp:positionV>
            <wp:extent cx="2700000" cy="2700000"/>
            <wp:effectExtent l="0" t="0" r="5715" b="5715"/>
            <wp:wrapTight wrapText="bothSides">
              <wp:wrapPolygon edited="0">
                <wp:start x="0" y="0"/>
                <wp:lineTo x="0" y="21493"/>
                <wp:lineTo x="21493" y="21493"/>
                <wp:lineTo x="21493" y="0"/>
                <wp:lineTo x="0" y="0"/>
              </wp:wrapPolygon>
            </wp:wrapTight>
            <wp:docPr id="11" name="Billede 11" descr="https://midtvask.dk/wp-content/uploads/2016/05/fysisk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idtvask.dk/wp-content/uploads/2016/05/fysisk800.jpg"/>
                    <pic:cNvPicPr>
                      <a:picLocks noChangeAspect="1" noChangeArrowheads="1"/>
                    </pic:cNvPicPr>
                  </pic:nvPicPr>
                  <pic:blipFill>
                    <a:blip r:embed="rId11">
                      <a:extLst>
                        <a:ext uri="{BEBA8EAE-BF5A-486C-A8C5-ECC9F3942E4B}">
                          <a14:imgProps xmlns:a14="http://schemas.microsoft.com/office/drawing/2010/main">
                            <a14:imgLayer r:embed="rId12">
                              <a14:imgEffect>
                                <a14:artisticCutout/>
                              </a14:imgEffect>
                            </a14:imgLayer>
                          </a14:imgProps>
                        </a:ex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86802" w14:textId="37B8620E" w:rsidR="001354DD" w:rsidRDefault="001354DD" w:rsidP="001354DD">
      <w:pPr>
        <w:jc w:val="center"/>
        <w:rPr>
          <w:rFonts w:ascii="Times New Roman" w:hAnsi="Times New Roman" w:cs="Times New Roman"/>
        </w:rPr>
      </w:pPr>
    </w:p>
    <w:p w14:paraId="10D52226" w14:textId="78A0980F" w:rsidR="001354DD" w:rsidRDefault="001354DD" w:rsidP="001354DD">
      <w:pPr>
        <w:jc w:val="center"/>
        <w:rPr>
          <w:rFonts w:ascii="Times New Roman" w:hAnsi="Times New Roman" w:cs="Times New Roman"/>
        </w:rPr>
      </w:pPr>
    </w:p>
    <w:p w14:paraId="31A3A56D" w14:textId="166FF2F8" w:rsidR="001354DD" w:rsidRDefault="001354DD" w:rsidP="001354DD">
      <w:pPr>
        <w:jc w:val="center"/>
        <w:rPr>
          <w:rFonts w:ascii="Times New Roman" w:hAnsi="Times New Roman" w:cs="Times New Roman"/>
        </w:rPr>
      </w:pPr>
    </w:p>
    <w:p w14:paraId="5FC8C5D8" w14:textId="24E71A36" w:rsidR="001354DD" w:rsidRDefault="001354DD" w:rsidP="001354DD">
      <w:pPr>
        <w:jc w:val="center"/>
        <w:rPr>
          <w:rFonts w:ascii="Times New Roman" w:hAnsi="Times New Roman" w:cs="Times New Roman"/>
        </w:rPr>
      </w:pPr>
    </w:p>
    <w:p w14:paraId="2091E207" w14:textId="57A31899" w:rsidR="001354DD" w:rsidRDefault="001354DD" w:rsidP="001354DD">
      <w:pPr>
        <w:jc w:val="center"/>
        <w:rPr>
          <w:rFonts w:ascii="Times New Roman" w:hAnsi="Times New Roman" w:cs="Times New Roman"/>
        </w:rPr>
      </w:pPr>
    </w:p>
    <w:p w14:paraId="3D01B3E9" w14:textId="462D4944" w:rsidR="001354DD" w:rsidRDefault="001354DD" w:rsidP="001354DD">
      <w:pPr>
        <w:jc w:val="center"/>
        <w:rPr>
          <w:rFonts w:ascii="Times New Roman" w:hAnsi="Times New Roman" w:cs="Times New Roman"/>
        </w:rPr>
      </w:pPr>
    </w:p>
    <w:p w14:paraId="12F53583" w14:textId="0D108778" w:rsidR="001354DD" w:rsidRDefault="001354DD" w:rsidP="001354DD">
      <w:pPr>
        <w:jc w:val="center"/>
        <w:rPr>
          <w:rFonts w:ascii="Times New Roman" w:hAnsi="Times New Roman" w:cs="Times New Roman"/>
        </w:rPr>
      </w:pPr>
    </w:p>
    <w:p w14:paraId="151E2BBD" w14:textId="1545C283" w:rsidR="001354DD" w:rsidRDefault="001354DD" w:rsidP="001354DD">
      <w:pPr>
        <w:jc w:val="center"/>
        <w:rPr>
          <w:rFonts w:ascii="Times New Roman" w:hAnsi="Times New Roman" w:cs="Times New Roman"/>
        </w:rPr>
      </w:pPr>
    </w:p>
    <w:p w14:paraId="265ED631" w14:textId="7FE3948D" w:rsidR="001354DD" w:rsidRDefault="001354DD" w:rsidP="001354DD">
      <w:pPr>
        <w:jc w:val="center"/>
        <w:rPr>
          <w:rFonts w:ascii="Times New Roman" w:hAnsi="Times New Roman" w:cs="Times New Roman"/>
        </w:rPr>
      </w:pPr>
    </w:p>
    <w:p w14:paraId="0E38667E" w14:textId="038FE0A0" w:rsidR="001354DD" w:rsidRDefault="001354DD" w:rsidP="001354DD">
      <w:pPr>
        <w:jc w:val="center"/>
        <w:rPr>
          <w:rFonts w:ascii="Times New Roman" w:hAnsi="Times New Roman" w:cs="Times New Roman"/>
        </w:rPr>
      </w:pPr>
    </w:p>
    <w:p w14:paraId="38B0C1AF" w14:textId="77B6E1B2" w:rsidR="001354DD" w:rsidRDefault="001354DD" w:rsidP="001354DD">
      <w:pPr>
        <w:jc w:val="center"/>
        <w:rPr>
          <w:rFonts w:ascii="Times New Roman" w:hAnsi="Times New Roman" w:cs="Times New Roman"/>
        </w:rPr>
      </w:pPr>
    </w:p>
    <w:p w14:paraId="64A22C5A" w14:textId="24315D4A" w:rsidR="001354DD" w:rsidRDefault="001354DD" w:rsidP="001354DD">
      <w:pPr>
        <w:jc w:val="center"/>
        <w:rPr>
          <w:rFonts w:ascii="Times New Roman" w:hAnsi="Times New Roman" w:cs="Times New Roman"/>
        </w:rPr>
      </w:pPr>
    </w:p>
    <w:p w14:paraId="1A4B4023" w14:textId="048C2866" w:rsidR="001354DD" w:rsidRDefault="001354DD" w:rsidP="001354DD">
      <w:pPr>
        <w:jc w:val="center"/>
        <w:rPr>
          <w:rFonts w:ascii="Times New Roman" w:hAnsi="Times New Roman" w:cs="Times New Roman"/>
        </w:rPr>
      </w:pPr>
    </w:p>
    <w:p w14:paraId="2B498B14" w14:textId="4882B2BD" w:rsidR="001354DD" w:rsidRDefault="001354DD" w:rsidP="001354DD">
      <w:pPr>
        <w:jc w:val="center"/>
        <w:rPr>
          <w:rFonts w:ascii="Times New Roman" w:hAnsi="Times New Roman" w:cs="Times New Roman"/>
        </w:rPr>
      </w:pPr>
    </w:p>
    <w:p w14:paraId="49DB41FE" w14:textId="4515BCF4" w:rsidR="001354DD" w:rsidRDefault="001354DD" w:rsidP="001354DD">
      <w:pPr>
        <w:jc w:val="center"/>
        <w:rPr>
          <w:rFonts w:ascii="Times New Roman" w:hAnsi="Times New Roman" w:cs="Times New Roman"/>
        </w:rPr>
      </w:pPr>
    </w:p>
    <w:p w14:paraId="7DD2F437" w14:textId="3CD56A8D" w:rsidR="001354DD" w:rsidRDefault="001354DD" w:rsidP="001354DD">
      <w:pPr>
        <w:jc w:val="center"/>
        <w:rPr>
          <w:rFonts w:ascii="Times New Roman" w:hAnsi="Times New Roman" w:cs="Times New Roman"/>
        </w:rPr>
      </w:pPr>
    </w:p>
    <w:p w14:paraId="4D888929" w14:textId="6265878D" w:rsidR="001354DD" w:rsidRDefault="00F16182" w:rsidP="001354DD">
      <w:pPr>
        <w:jc w:val="center"/>
        <w:rPr>
          <w:rFonts w:ascii="Times New Roman" w:hAnsi="Times New Roman" w:cs="Times New Roman"/>
        </w:rPr>
      </w:pPr>
      <w:r>
        <w:rPr>
          <w:noProof/>
        </w:rPr>
        <w:drawing>
          <wp:anchor distT="0" distB="0" distL="114300" distR="114300" simplePos="0" relativeHeight="251668480" behindDoc="1" locked="0" layoutInCell="1" allowOverlap="1" wp14:anchorId="190689B3" wp14:editId="174CBB2F">
            <wp:simplePos x="0" y="0"/>
            <wp:positionH relativeFrom="margin">
              <wp:align>center</wp:align>
            </wp:positionH>
            <wp:positionV relativeFrom="paragraph">
              <wp:posOffset>149004</wp:posOffset>
            </wp:positionV>
            <wp:extent cx="3001010" cy="1878965"/>
            <wp:effectExtent l="0" t="0" r="8890" b="6985"/>
            <wp:wrapTight wrapText="bothSides">
              <wp:wrapPolygon edited="0">
                <wp:start x="0" y="0"/>
                <wp:lineTo x="0" y="21461"/>
                <wp:lineTo x="21527" y="21461"/>
                <wp:lineTo x="21527" y="0"/>
                <wp:lineTo x="0" y="0"/>
              </wp:wrapPolygon>
            </wp:wrapTight>
            <wp:docPr id="2" name="Billede 2" descr="midtVask skal bygge nyt vaskeri i Skej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tVask skal bygge nyt vaskeri i Skejby"/>
                    <pic:cNvPicPr>
                      <a:picLocks noChangeAspect="1" noChangeArrowheads="1"/>
                    </pic:cNvPicPr>
                  </pic:nvPicPr>
                  <pic:blipFill>
                    <a:blip r:embed="rId13">
                      <a:extLst>
                        <a:ext uri="{BEBA8EAE-BF5A-486C-A8C5-ECC9F3942E4B}">
                          <a14:imgProps xmlns:a14="http://schemas.microsoft.com/office/drawing/2010/main">
                            <a14:imgLayer r:embed="rId14">
                              <a14:imgEffect>
                                <a14:artisticCutout/>
                              </a14:imgEffect>
                            </a14:imgLayer>
                          </a14:imgProps>
                        </a:ext>
                        <a:ext uri="{28A0092B-C50C-407E-A947-70E740481C1C}">
                          <a14:useLocalDpi xmlns:a14="http://schemas.microsoft.com/office/drawing/2010/main" val="0"/>
                        </a:ext>
                      </a:extLst>
                    </a:blip>
                    <a:srcRect/>
                    <a:stretch>
                      <a:fillRect/>
                    </a:stretch>
                  </pic:blipFill>
                  <pic:spPr bwMode="auto">
                    <a:xfrm>
                      <a:off x="0" y="0"/>
                      <a:ext cx="3001010" cy="1878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1E991" w14:textId="289A2F40" w:rsidR="001354DD" w:rsidRDefault="001354DD" w:rsidP="001354DD">
      <w:pPr>
        <w:jc w:val="center"/>
        <w:rPr>
          <w:rFonts w:ascii="Times New Roman" w:hAnsi="Times New Roman" w:cs="Times New Roman"/>
        </w:rPr>
      </w:pPr>
    </w:p>
    <w:p w14:paraId="3E137BB3" w14:textId="5AF734A5" w:rsidR="001354DD" w:rsidRDefault="001354DD" w:rsidP="001354DD">
      <w:pPr>
        <w:jc w:val="center"/>
        <w:rPr>
          <w:rFonts w:ascii="Times New Roman" w:hAnsi="Times New Roman" w:cs="Times New Roman"/>
        </w:rPr>
      </w:pPr>
    </w:p>
    <w:p w14:paraId="58AB8950" w14:textId="4B78246C" w:rsidR="001354DD" w:rsidRDefault="001354DD" w:rsidP="001354DD">
      <w:pPr>
        <w:jc w:val="center"/>
        <w:rPr>
          <w:rFonts w:ascii="Times New Roman" w:hAnsi="Times New Roman" w:cs="Times New Roman"/>
        </w:rPr>
      </w:pPr>
    </w:p>
    <w:p w14:paraId="5B1A1FFF" w14:textId="15233365" w:rsidR="001354DD" w:rsidRDefault="001354DD" w:rsidP="001354DD">
      <w:pPr>
        <w:jc w:val="center"/>
        <w:rPr>
          <w:rFonts w:ascii="Times New Roman" w:hAnsi="Times New Roman" w:cs="Times New Roman"/>
        </w:rPr>
      </w:pPr>
    </w:p>
    <w:p w14:paraId="1283496F" w14:textId="78CE9C20" w:rsidR="001354DD" w:rsidRDefault="001354DD" w:rsidP="001354DD">
      <w:pPr>
        <w:jc w:val="center"/>
        <w:rPr>
          <w:rFonts w:ascii="Times New Roman" w:hAnsi="Times New Roman" w:cs="Times New Roman"/>
        </w:rPr>
      </w:pPr>
    </w:p>
    <w:p w14:paraId="29486519" w14:textId="299D76C9" w:rsidR="001354DD" w:rsidRDefault="001354DD" w:rsidP="001354DD">
      <w:pPr>
        <w:jc w:val="center"/>
        <w:rPr>
          <w:rFonts w:ascii="Times New Roman" w:hAnsi="Times New Roman" w:cs="Times New Roman"/>
        </w:rPr>
      </w:pPr>
    </w:p>
    <w:p w14:paraId="18E2BA04" w14:textId="5B1BDD9A" w:rsidR="001354DD" w:rsidRDefault="001354DD">
      <w:pPr>
        <w:rPr>
          <w:rFonts w:ascii="Times New Roman" w:hAnsi="Times New Roman" w:cs="Times New Roman"/>
        </w:rPr>
      </w:pPr>
      <w:r>
        <w:rPr>
          <w:rFonts w:ascii="Times New Roman" w:hAnsi="Times New Roman" w:cs="Times New Roman"/>
        </w:rPr>
        <w:br w:type="page"/>
      </w:r>
    </w:p>
    <w:p w14:paraId="333E871C" w14:textId="00573DEA" w:rsidR="00127567" w:rsidRPr="00061A84" w:rsidRDefault="00127567" w:rsidP="009F32D9">
      <w:pPr>
        <w:rPr>
          <w:rFonts w:ascii="Times New Roman" w:hAnsi="Times New Roman" w:cs="Times New Roman"/>
          <w:i/>
        </w:rPr>
      </w:pPr>
      <w:r w:rsidRPr="00061A84">
        <w:rPr>
          <w:rFonts w:ascii="Times New Roman" w:hAnsi="Times New Roman" w:cs="Times New Roman"/>
          <w:i/>
        </w:rPr>
        <w:lastRenderedPageBreak/>
        <w:t xml:space="preserve">Læs </w:t>
      </w:r>
      <w:r w:rsidR="007C531E">
        <w:rPr>
          <w:rFonts w:ascii="Times New Roman" w:hAnsi="Times New Roman" w:cs="Times New Roman"/>
          <w:i/>
        </w:rPr>
        <w:t>direktivet</w:t>
      </w:r>
      <w:r w:rsidRPr="00061A84">
        <w:rPr>
          <w:rFonts w:ascii="Times New Roman" w:hAnsi="Times New Roman" w:cs="Times New Roman"/>
          <w:i/>
        </w:rPr>
        <w:t xml:space="preserve">, og udfør opgaverne i </w:t>
      </w:r>
      <w:r w:rsidRPr="00061A84">
        <w:rPr>
          <w:rStyle w:val="Overskrift2Tegn"/>
          <w:rFonts w:ascii="Times New Roman" w:hAnsi="Times New Roman" w:cs="Times New Roman"/>
          <w:color w:val="auto"/>
          <w:sz w:val="24"/>
          <w:szCs w:val="24"/>
        </w:rPr>
        <w:t>Task 1</w:t>
      </w:r>
      <w:r w:rsidRPr="00061A84">
        <w:rPr>
          <w:rFonts w:ascii="Times New Roman" w:hAnsi="Times New Roman" w:cs="Times New Roman"/>
          <w:i/>
        </w:rPr>
        <w:t xml:space="preserve"> og </w:t>
      </w:r>
      <w:r w:rsidRPr="00061A84">
        <w:rPr>
          <w:rStyle w:val="Overskrift2Tegn"/>
          <w:rFonts w:ascii="Times New Roman" w:hAnsi="Times New Roman" w:cs="Times New Roman"/>
          <w:color w:val="auto"/>
          <w:sz w:val="24"/>
          <w:szCs w:val="24"/>
        </w:rPr>
        <w:t>Task 2</w:t>
      </w:r>
      <w:r w:rsidRPr="00061A84">
        <w:rPr>
          <w:rStyle w:val="Overskrift2Tegn"/>
          <w:rFonts w:ascii="Times New Roman" w:hAnsi="Times New Roman" w:cs="Times New Roman"/>
          <w:i/>
          <w:color w:val="auto"/>
          <w:sz w:val="24"/>
          <w:szCs w:val="24"/>
        </w:rPr>
        <w:t>.</w:t>
      </w:r>
    </w:p>
    <w:p w14:paraId="00D21E95" w14:textId="77777777" w:rsidR="00006FCF" w:rsidRPr="00061A84" w:rsidRDefault="00006FCF" w:rsidP="009F32D9">
      <w:pPr>
        <w:rPr>
          <w:rFonts w:ascii="Times New Roman" w:hAnsi="Times New Roman" w:cs="Times New Roman"/>
        </w:rPr>
      </w:pPr>
    </w:p>
    <w:p w14:paraId="17EBF2B4" w14:textId="5C9BBDD3" w:rsidR="00006FCF" w:rsidRPr="00061A84" w:rsidRDefault="0005737A" w:rsidP="009F32D9">
      <w:pPr>
        <w:jc w:val="center"/>
        <w:rPr>
          <w:rFonts w:ascii="Times New Roman" w:hAnsi="Times New Roman" w:cs="Times New Roman"/>
          <w:b/>
        </w:rPr>
      </w:pPr>
      <w:r>
        <w:rPr>
          <w:rFonts w:ascii="Times New Roman" w:hAnsi="Times New Roman" w:cs="Times New Roman"/>
          <w:b/>
        </w:rPr>
        <w:t>B</w:t>
      </w:r>
      <w:r w:rsidR="007C531E">
        <w:rPr>
          <w:rFonts w:ascii="Times New Roman" w:hAnsi="Times New Roman" w:cs="Times New Roman"/>
          <w:b/>
        </w:rPr>
        <w:t>eskrive</w:t>
      </w:r>
      <w:r>
        <w:rPr>
          <w:rFonts w:ascii="Times New Roman" w:hAnsi="Times New Roman" w:cs="Times New Roman"/>
          <w:b/>
        </w:rPr>
        <w:t>lse af</w:t>
      </w:r>
      <w:r w:rsidR="007C531E">
        <w:rPr>
          <w:rFonts w:ascii="Times New Roman" w:hAnsi="Times New Roman" w:cs="Times New Roman"/>
          <w:b/>
        </w:rPr>
        <w:t xml:space="preserve"> </w:t>
      </w:r>
      <w:r w:rsidR="00647B51">
        <w:rPr>
          <w:rFonts w:ascii="Times New Roman" w:hAnsi="Times New Roman" w:cs="Times New Roman"/>
          <w:b/>
        </w:rPr>
        <w:t>sundheden</w:t>
      </w:r>
      <w:r w:rsidR="007C531E">
        <w:rPr>
          <w:rFonts w:ascii="Times New Roman" w:hAnsi="Times New Roman" w:cs="Times New Roman"/>
          <w:b/>
        </w:rPr>
        <w:t xml:space="preserve"> på </w:t>
      </w:r>
      <w:r>
        <w:rPr>
          <w:rFonts w:ascii="Times New Roman" w:hAnsi="Times New Roman" w:cs="Times New Roman"/>
          <w:b/>
        </w:rPr>
        <w:t>vaskeriet</w:t>
      </w:r>
    </w:p>
    <w:p w14:paraId="51CA9C30" w14:textId="77777777" w:rsidR="00006FCF" w:rsidRPr="00061A84" w:rsidRDefault="00006FCF" w:rsidP="009F32D9">
      <w:pPr>
        <w:rPr>
          <w:rFonts w:ascii="Times New Roman" w:hAnsi="Times New Roman" w:cs="Times New Roman"/>
        </w:rPr>
      </w:pPr>
    </w:p>
    <w:tbl>
      <w:tblPr>
        <w:tblStyle w:val="Tabel-Gitter"/>
        <w:tblW w:w="0" w:type="auto"/>
        <w:tblLook w:val="04A0" w:firstRow="1" w:lastRow="0" w:firstColumn="1" w:lastColumn="0" w:noHBand="0" w:noVBand="1"/>
      </w:tblPr>
      <w:tblGrid>
        <w:gridCol w:w="9622"/>
      </w:tblGrid>
      <w:tr w:rsidR="003334C0" w:rsidRPr="000A3B9B" w14:paraId="04E5AC47" w14:textId="77777777" w:rsidTr="00647B51">
        <w:tc>
          <w:tcPr>
            <w:tcW w:w="9622" w:type="dxa"/>
            <w:shd w:val="clear" w:color="auto" w:fill="auto"/>
          </w:tcPr>
          <w:p w14:paraId="31755BD6" w14:textId="77777777"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02124"/>
                <w:lang w:val="en"/>
              </w:rPr>
            </w:pPr>
            <w:r w:rsidRPr="00000CF6">
              <w:rPr>
                <w:rFonts w:eastAsia="Times New Roman" w:cs="Times New Roman"/>
                <w:b/>
                <w:color w:val="202124"/>
                <w:lang w:val="en"/>
              </w:rPr>
              <w:t>All our health work must make sense and be targeted.</w:t>
            </w:r>
          </w:p>
          <w:p w14:paraId="7E50E2C0" w14:textId="77777777"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02124"/>
                <w:lang w:val="en"/>
              </w:rPr>
            </w:pPr>
            <w:r w:rsidRPr="00000CF6">
              <w:rPr>
                <w:rFonts w:eastAsia="Times New Roman" w:cs="Times New Roman"/>
                <w:b/>
                <w:color w:val="202124"/>
                <w:lang w:val="en"/>
              </w:rPr>
              <w:t>The goal is: We must become healthier by working at midtVask.</w:t>
            </w:r>
          </w:p>
          <w:p w14:paraId="0017E0EE" w14:textId="77777777"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lang w:val="en"/>
              </w:rPr>
            </w:pPr>
          </w:p>
          <w:p w14:paraId="2F1CC3A2" w14:textId="77777777"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lang w:val="en"/>
              </w:rPr>
            </w:pPr>
            <w:r w:rsidRPr="00000CF6">
              <w:rPr>
                <w:rFonts w:eastAsia="Times New Roman" w:cs="Times New Roman"/>
                <w:color w:val="202124"/>
                <w:lang w:val="en"/>
              </w:rPr>
              <w:t>When we work with health at midtVask, it is based on the fact that we look at each other as whole people who have both a private life and a working life. And that it is therefore not just about carrots and exercise, but about our mental, social and physical health.</w:t>
            </w:r>
          </w:p>
          <w:p w14:paraId="7D89E807" w14:textId="77777777"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lang w:val="en"/>
              </w:rPr>
            </w:pPr>
          </w:p>
          <w:p w14:paraId="2E975BA4" w14:textId="7A0751D8"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lang w:val="en"/>
              </w:rPr>
            </w:pPr>
            <w:r w:rsidRPr="00000CF6">
              <w:rPr>
                <w:rFonts w:eastAsia="Times New Roman" w:cs="Times New Roman"/>
                <w:color w:val="202124"/>
                <w:lang w:val="en"/>
              </w:rPr>
              <w:t xml:space="preserve">When they start at midtVask, all new employees are introduced to our goals and the health strategy, and </w:t>
            </w:r>
            <w:r w:rsidR="001C3D56">
              <w:rPr>
                <w:rFonts w:eastAsia="Times New Roman" w:cs="Times New Roman"/>
                <w:color w:val="202124"/>
                <w:lang w:val="en"/>
              </w:rPr>
              <w:t>which of activities we offer</w:t>
            </w:r>
            <w:r w:rsidRPr="00000CF6">
              <w:rPr>
                <w:rFonts w:eastAsia="Times New Roman" w:cs="Times New Roman"/>
                <w:color w:val="202124"/>
                <w:lang w:val="en"/>
              </w:rPr>
              <w:t xml:space="preserve"> at midtVask. In this way, we ensure through dialogue that everyone from the beginning has knowledge of the background of the health work and thereby also has the opportunity to act in relation to their own and</w:t>
            </w:r>
            <w:r>
              <w:rPr>
                <w:rFonts w:eastAsia="Times New Roman" w:cs="Times New Roman"/>
                <w:color w:val="202124"/>
                <w:lang w:val="en"/>
              </w:rPr>
              <w:t xml:space="preserve"> their</w:t>
            </w:r>
            <w:r w:rsidRPr="00000CF6">
              <w:rPr>
                <w:rFonts w:eastAsia="Times New Roman" w:cs="Times New Roman"/>
                <w:color w:val="202124"/>
                <w:lang w:val="en"/>
              </w:rPr>
              <w:t xml:space="preserve"> colleagues' health.</w:t>
            </w:r>
          </w:p>
          <w:p w14:paraId="7FA3693B" w14:textId="77777777"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lang w:val="en"/>
              </w:rPr>
            </w:pPr>
          </w:p>
          <w:p w14:paraId="3B0907A7" w14:textId="77777777"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lang w:val="en"/>
              </w:rPr>
            </w:pPr>
            <w:r w:rsidRPr="00000CF6">
              <w:rPr>
                <w:rFonts w:eastAsia="Times New Roman" w:cs="Times New Roman"/>
                <w:color w:val="202124"/>
                <w:lang w:val="en"/>
              </w:rPr>
              <w:t>In the physical area, good health means for us that we want less pain, fewer work accidents and low sickness absence. We must stay healthy and strong throughout our working lives and more. Therefore, we prioritize that we must become stronger and get in better shape. We achieve this by knowing the healthy choices, by knowing what good ergonomics are and how the body works, and by participating in elastic training every time and taking care of our own health and participation.</w:t>
            </w:r>
          </w:p>
          <w:p w14:paraId="64775806" w14:textId="77777777"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lang w:val="en"/>
              </w:rPr>
            </w:pPr>
          </w:p>
          <w:p w14:paraId="5178CD86" w14:textId="3220BCDD"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lang w:val="en"/>
              </w:rPr>
            </w:pPr>
            <w:r w:rsidRPr="00000CF6">
              <w:rPr>
                <w:rFonts w:eastAsia="Times New Roman" w:cs="Times New Roman"/>
                <w:color w:val="202124"/>
                <w:lang w:val="en"/>
              </w:rPr>
              <w:t xml:space="preserve">Our social health is very much related to the fact that we believe in ourselves and enter into meaningful and healthy relationships </w:t>
            </w:r>
            <w:r w:rsidR="007D4A38">
              <w:rPr>
                <w:rFonts w:eastAsia="Times New Roman" w:cs="Times New Roman"/>
                <w:color w:val="202124"/>
                <w:lang w:val="en"/>
              </w:rPr>
              <w:t>at</w:t>
            </w:r>
            <w:r w:rsidRPr="00000CF6">
              <w:rPr>
                <w:rFonts w:eastAsia="Times New Roman" w:cs="Times New Roman"/>
                <w:color w:val="202124"/>
                <w:lang w:val="en"/>
              </w:rPr>
              <w:t xml:space="preserve"> </w:t>
            </w:r>
            <w:r w:rsidR="007D4A38">
              <w:rPr>
                <w:rFonts w:eastAsia="Times New Roman" w:cs="Times New Roman"/>
                <w:color w:val="202124"/>
                <w:lang w:val="en"/>
              </w:rPr>
              <w:t>work</w:t>
            </w:r>
            <w:r w:rsidRPr="00000CF6">
              <w:rPr>
                <w:rFonts w:eastAsia="Times New Roman" w:cs="Times New Roman"/>
                <w:color w:val="202124"/>
                <w:lang w:val="en"/>
              </w:rPr>
              <w:t xml:space="preserve">. Learning and development take place in a social context, and the social relations between each </w:t>
            </w:r>
            <w:r w:rsidR="007D4A38">
              <w:rPr>
                <w:rFonts w:eastAsia="Times New Roman" w:cs="Times New Roman"/>
                <w:color w:val="202124"/>
                <w:lang w:val="en"/>
              </w:rPr>
              <w:t>person</w:t>
            </w:r>
            <w:r w:rsidRPr="00000CF6">
              <w:rPr>
                <w:rFonts w:eastAsia="Times New Roman" w:cs="Times New Roman"/>
                <w:color w:val="202124"/>
                <w:lang w:val="en"/>
              </w:rPr>
              <w:t xml:space="preserve"> </w:t>
            </w:r>
            <w:r w:rsidR="007D4A38">
              <w:rPr>
                <w:rFonts w:eastAsia="Times New Roman" w:cs="Times New Roman"/>
                <w:color w:val="202124"/>
                <w:lang w:val="en"/>
              </w:rPr>
              <w:t>at</w:t>
            </w:r>
            <w:r w:rsidRPr="00000CF6">
              <w:rPr>
                <w:rFonts w:eastAsia="Times New Roman" w:cs="Times New Roman"/>
                <w:color w:val="202124"/>
                <w:lang w:val="en"/>
              </w:rPr>
              <w:t xml:space="preserve"> </w:t>
            </w:r>
            <w:r w:rsidR="007D4A38">
              <w:rPr>
                <w:rFonts w:eastAsia="Times New Roman" w:cs="Times New Roman"/>
                <w:color w:val="202124"/>
                <w:lang w:val="en"/>
              </w:rPr>
              <w:t>a workstation</w:t>
            </w:r>
            <w:r w:rsidRPr="00000CF6">
              <w:rPr>
                <w:rFonts w:eastAsia="Times New Roman" w:cs="Times New Roman"/>
                <w:color w:val="202124"/>
                <w:lang w:val="en"/>
              </w:rPr>
              <w:t xml:space="preserve"> are of the utmost importance. Good structures and collaborative relationships are important to build. Clear goals that one can work toward</w:t>
            </w:r>
            <w:r w:rsidR="007D4A38">
              <w:rPr>
                <w:rFonts w:eastAsia="Times New Roman" w:cs="Times New Roman"/>
                <w:color w:val="202124"/>
                <w:lang w:val="en"/>
              </w:rPr>
              <w:t xml:space="preserve">s and common workplace values </w:t>
            </w:r>
            <w:r w:rsidRPr="00000CF6">
              <w:rPr>
                <w:rFonts w:eastAsia="Times New Roman" w:cs="Times New Roman"/>
                <w:color w:val="202124"/>
                <w:lang w:val="en"/>
              </w:rPr>
              <w:t xml:space="preserve">contribute to our social health. </w:t>
            </w:r>
            <w:r w:rsidR="007D4A38">
              <w:rPr>
                <w:rFonts w:eastAsia="Times New Roman" w:cs="Times New Roman"/>
                <w:color w:val="202124"/>
                <w:lang w:val="en"/>
              </w:rPr>
              <w:t>Our</w:t>
            </w:r>
            <w:r w:rsidRPr="00000CF6">
              <w:rPr>
                <w:rFonts w:eastAsia="Times New Roman" w:cs="Times New Roman"/>
                <w:color w:val="202124"/>
                <w:lang w:val="en"/>
              </w:rPr>
              <w:t xml:space="preserve"> well-being and low sickness absence can be measured and felt, </w:t>
            </w:r>
            <w:r w:rsidR="007D4A38">
              <w:rPr>
                <w:rFonts w:eastAsia="Times New Roman" w:cs="Times New Roman"/>
                <w:color w:val="202124"/>
                <w:lang w:val="en"/>
              </w:rPr>
              <w:t>team organization</w:t>
            </w:r>
            <w:r w:rsidR="007D4A38" w:rsidRPr="00000CF6">
              <w:rPr>
                <w:rFonts w:eastAsia="Times New Roman" w:cs="Times New Roman"/>
                <w:color w:val="202124"/>
                <w:lang w:val="en"/>
              </w:rPr>
              <w:t xml:space="preserve"> and</w:t>
            </w:r>
            <w:r w:rsidRPr="00000CF6">
              <w:rPr>
                <w:rFonts w:eastAsia="Times New Roman" w:cs="Times New Roman"/>
                <w:color w:val="202124"/>
                <w:lang w:val="en"/>
              </w:rPr>
              <w:t xml:space="preserve"> </w:t>
            </w:r>
            <w:r w:rsidR="00B94A5D">
              <w:rPr>
                <w:rFonts w:eastAsia="Times New Roman" w:cs="Times New Roman"/>
                <w:color w:val="202124"/>
                <w:lang w:val="en"/>
              </w:rPr>
              <w:t>whiteboard</w:t>
            </w:r>
            <w:r w:rsidRPr="00000CF6">
              <w:rPr>
                <w:rFonts w:eastAsia="Times New Roman" w:cs="Times New Roman"/>
                <w:color w:val="202124"/>
                <w:lang w:val="en"/>
              </w:rPr>
              <w:t xml:space="preserve"> meetings promote dialogue and cooperation, just as social activities are given</w:t>
            </w:r>
            <w:r w:rsidR="007D4A38">
              <w:rPr>
                <w:rFonts w:eastAsia="Times New Roman" w:cs="Times New Roman"/>
                <w:color w:val="202124"/>
                <w:lang w:val="en"/>
              </w:rPr>
              <w:t xml:space="preserve"> a</w:t>
            </w:r>
            <w:r w:rsidRPr="00000CF6">
              <w:rPr>
                <w:rFonts w:eastAsia="Times New Roman" w:cs="Times New Roman"/>
                <w:color w:val="202124"/>
                <w:lang w:val="en"/>
              </w:rPr>
              <w:t xml:space="preserve"> high priority.</w:t>
            </w:r>
          </w:p>
          <w:p w14:paraId="22716460" w14:textId="77777777"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lang w:val="en"/>
              </w:rPr>
            </w:pPr>
          </w:p>
          <w:p w14:paraId="7324706B" w14:textId="74CD20EF" w:rsidR="00647B51" w:rsidRPr="00000CF6" w:rsidRDefault="00647B51"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lang w:val="en-US"/>
              </w:rPr>
            </w:pPr>
            <w:r w:rsidRPr="00000CF6">
              <w:rPr>
                <w:rFonts w:eastAsia="Times New Roman" w:cs="Times New Roman"/>
                <w:color w:val="202124"/>
                <w:lang w:val="en"/>
              </w:rPr>
              <w:t>Our mental health is improved when we can each unfold our abilities and deal with everyday challenges and stress, so that we can positively and fruitfully work productively and make our contribution to the community. That is why it is important that we constantly develop and learn new things, which is why midtVask gives</w:t>
            </w:r>
            <w:r w:rsidR="007D4A38">
              <w:rPr>
                <w:rFonts w:eastAsia="Times New Roman" w:cs="Times New Roman"/>
                <w:color w:val="202124"/>
                <w:lang w:val="en"/>
              </w:rPr>
              <w:t xml:space="preserve"> a</w:t>
            </w:r>
            <w:r w:rsidRPr="00000CF6">
              <w:rPr>
                <w:rFonts w:eastAsia="Times New Roman" w:cs="Times New Roman"/>
                <w:color w:val="202124"/>
                <w:lang w:val="en"/>
              </w:rPr>
              <w:t xml:space="preserve"> high priority to competence development and education.</w:t>
            </w:r>
          </w:p>
          <w:p w14:paraId="160625D2" w14:textId="5AA4906A" w:rsidR="003334C0" w:rsidRPr="00647B51" w:rsidRDefault="003334C0" w:rsidP="009F32D9">
            <w:pPr>
              <w:rPr>
                <w:rFonts w:ascii="Times New Roman" w:eastAsia="Times New Roman" w:hAnsi="Times New Roman" w:cs="Times New Roman"/>
                <w:lang w:val="en-US"/>
              </w:rPr>
            </w:pPr>
          </w:p>
        </w:tc>
      </w:tr>
      <w:tr w:rsidR="001C3D56" w:rsidRPr="001C3D56" w14:paraId="6F23FFDF" w14:textId="77777777" w:rsidTr="00647B51">
        <w:tc>
          <w:tcPr>
            <w:tcW w:w="9622" w:type="dxa"/>
            <w:shd w:val="clear" w:color="auto" w:fill="auto"/>
          </w:tcPr>
          <w:p w14:paraId="6B31C373" w14:textId="4AEB9D3C" w:rsidR="001C3D56" w:rsidRPr="001C3D56" w:rsidRDefault="001C3D56" w:rsidP="00647B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color w:val="202124"/>
              </w:rPr>
            </w:pPr>
            <w:r w:rsidRPr="001C3D56">
              <w:rPr>
                <w:rFonts w:eastAsia="Times New Roman" w:cs="Times New Roman"/>
                <w:b/>
                <w:color w:val="202124"/>
              </w:rPr>
              <w:t>Oversat tekst fra https://midtvask.dk/arbejdsmiljoe-og-sundhed/</w:t>
            </w:r>
          </w:p>
        </w:tc>
      </w:tr>
    </w:tbl>
    <w:p w14:paraId="07002FCF" w14:textId="367DB048" w:rsidR="009F32D9" w:rsidRPr="001C3D56" w:rsidRDefault="009F32D9">
      <w:pPr>
        <w:rPr>
          <w:rFonts w:ascii="Times New Roman" w:hAnsi="Times New Roman" w:cs="Times New Roman"/>
        </w:rPr>
      </w:pPr>
    </w:p>
    <w:p w14:paraId="0EE07F3E" w14:textId="1F89D00F" w:rsidR="00C87685" w:rsidRPr="001C3D56" w:rsidRDefault="00C87685">
      <w:pPr>
        <w:rPr>
          <w:rFonts w:ascii="Times New Roman" w:hAnsi="Times New Roman" w:cs="Times New Roman"/>
        </w:rPr>
      </w:pPr>
      <w:r w:rsidRPr="001C3D56">
        <w:rPr>
          <w:rFonts w:ascii="Times New Roman" w:hAnsi="Times New Roman" w:cs="Times New Roman"/>
        </w:rPr>
        <w:br w:type="page"/>
      </w:r>
    </w:p>
    <w:p w14:paraId="30A15747" w14:textId="51A6CC80" w:rsidR="00006FCF" w:rsidRPr="002B38B5" w:rsidRDefault="00006FCF" w:rsidP="009F32D9">
      <w:pPr>
        <w:rPr>
          <w:rFonts w:ascii="Times New Roman" w:hAnsi="Times New Roman" w:cs="Times New Roman"/>
          <w:b/>
          <w:lang w:val="en-GB"/>
        </w:rPr>
      </w:pPr>
      <w:r w:rsidRPr="002B38B5">
        <w:rPr>
          <w:rFonts w:ascii="Times New Roman" w:hAnsi="Times New Roman" w:cs="Times New Roman"/>
          <w:b/>
          <w:lang w:val="en-GB"/>
        </w:rPr>
        <w:lastRenderedPageBreak/>
        <w:t>TASK 1</w:t>
      </w:r>
    </w:p>
    <w:p w14:paraId="389E02AE" w14:textId="2900CEEF" w:rsidR="00006FCF" w:rsidRPr="009F32D9" w:rsidRDefault="009F32D9" w:rsidP="009F32D9">
      <w:pPr>
        <w:rPr>
          <w:rFonts w:ascii="Times New Roman" w:hAnsi="Times New Roman" w:cs="Times New Roman"/>
          <w:i/>
          <w:lang w:val="en-GB"/>
        </w:rPr>
      </w:pPr>
      <w:r>
        <w:rPr>
          <w:rFonts w:ascii="Times New Roman" w:hAnsi="Times New Roman" w:cs="Times New Roman"/>
          <w:i/>
          <w:lang w:val="en-GB"/>
        </w:rPr>
        <w:t>Svar på spørgsmålene.</w:t>
      </w:r>
    </w:p>
    <w:p w14:paraId="01E93FBB" w14:textId="77777777" w:rsidR="00EC6FA8" w:rsidRPr="009F32D9" w:rsidRDefault="00EC6FA8" w:rsidP="009F32D9">
      <w:pPr>
        <w:rPr>
          <w:rFonts w:ascii="Times New Roman" w:hAnsi="Times New Roman" w:cs="Times New Roman"/>
          <w:lang w:val="en-GB"/>
        </w:rPr>
      </w:pPr>
    </w:p>
    <w:tbl>
      <w:tblPr>
        <w:tblStyle w:val="Tabel-Gitter"/>
        <w:tblW w:w="0" w:type="auto"/>
        <w:tblLook w:val="04A0" w:firstRow="1" w:lastRow="0" w:firstColumn="1" w:lastColumn="0" w:noHBand="0" w:noVBand="1"/>
      </w:tblPr>
      <w:tblGrid>
        <w:gridCol w:w="562"/>
        <w:gridCol w:w="3828"/>
        <w:gridCol w:w="5232"/>
      </w:tblGrid>
      <w:tr w:rsidR="00C87685" w:rsidRPr="000A3B9B" w14:paraId="3847B1B4" w14:textId="77777777" w:rsidTr="00C41556">
        <w:tc>
          <w:tcPr>
            <w:tcW w:w="562" w:type="dxa"/>
          </w:tcPr>
          <w:p w14:paraId="0288F1A9" w14:textId="7337FF68" w:rsidR="00C87685" w:rsidRDefault="00C87685" w:rsidP="009F32D9">
            <w:pPr>
              <w:rPr>
                <w:rFonts w:ascii="Times New Roman" w:hAnsi="Times New Roman" w:cs="Times New Roman"/>
                <w:lang w:val="en-GB"/>
              </w:rPr>
            </w:pPr>
            <w:r>
              <w:rPr>
                <w:rFonts w:ascii="Times New Roman" w:hAnsi="Times New Roman" w:cs="Times New Roman"/>
                <w:lang w:val="en-GB"/>
              </w:rPr>
              <w:t>1</w:t>
            </w:r>
          </w:p>
        </w:tc>
        <w:tc>
          <w:tcPr>
            <w:tcW w:w="3828" w:type="dxa"/>
          </w:tcPr>
          <w:p w14:paraId="247488CE" w14:textId="77777777" w:rsidR="00C87685" w:rsidRDefault="00C41556" w:rsidP="009F32D9">
            <w:pPr>
              <w:rPr>
                <w:rFonts w:ascii="Times New Roman" w:hAnsi="Times New Roman" w:cs="Times New Roman"/>
                <w:lang w:val="en-GB"/>
              </w:rPr>
            </w:pPr>
            <w:r>
              <w:rPr>
                <w:rFonts w:ascii="Times New Roman" w:hAnsi="Times New Roman" w:cs="Times New Roman"/>
                <w:lang w:val="en-GB"/>
              </w:rPr>
              <w:t>Why do we work with our health at midtVask?</w:t>
            </w:r>
          </w:p>
          <w:p w14:paraId="0BD34790" w14:textId="77777777" w:rsidR="00C41556" w:rsidRDefault="00C41556" w:rsidP="009F32D9">
            <w:pPr>
              <w:rPr>
                <w:rFonts w:ascii="Times New Roman" w:hAnsi="Times New Roman" w:cs="Times New Roman"/>
                <w:lang w:val="en-GB"/>
              </w:rPr>
            </w:pPr>
          </w:p>
          <w:p w14:paraId="087592E0" w14:textId="78F93781" w:rsidR="00D019BD" w:rsidRDefault="00D019BD" w:rsidP="009F32D9">
            <w:pPr>
              <w:rPr>
                <w:rFonts w:ascii="Times New Roman" w:hAnsi="Times New Roman" w:cs="Times New Roman"/>
                <w:lang w:val="en-GB"/>
              </w:rPr>
            </w:pPr>
          </w:p>
        </w:tc>
        <w:tc>
          <w:tcPr>
            <w:tcW w:w="5232" w:type="dxa"/>
          </w:tcPr>
          <w:p w14:paraId="21904F87" w14:textId="77777777" w:rsidR="00C87685" w:rsidRDefault="00C87685" w:rsidP="009F32D9">
            <w:pPr>
              <w:rPr>
                <w:rFonts w:ascii="Times New Roman" w:hAnsi="Times New Roman" w:cs="Times New Roman"/>
                <w:lang w:val="en-GB"/>
              </w:rPr>
            </w:pPr>
          </w:p>
        </w:tc>
      </w:tr>
      <w:tr w:rsidR="00C87685" w:rsidRPr="000A3B9B" w14:paraId="0AC5F700" w14:textId="77777777" w:rsidTr="00C41556">
        <w:tc>
          <w:tcPr>
            <w:tcW w:w="562" w:type="dxa"/>
          </w:tcPr>
          <w:p w14:paraId="01777928" w14:textId="58A4F6A5" w:rsidR="00C87685" w:rsidRDefault="00C87685" w:rsidP="009F32D9">
            <w:pPr>
              <w:rPr>
                <w:rFonts w:ascii="Times New Roman" w:hAnsi="Times New Roman" w:cs="Times New Roman"/>
                <w:lang w:val="en-GB"/>
              </w:rPr>
            </w:pPr>
            <w:r>
              <w:rPr>
                <w:rFonts w:ascii="Times New Roman" w:hAnsi="Times New Roman" w:cs="Times New Roman"/>
                <w:lang w:val="en-GB"/>
              </w:rPr>
              <w:t>2</w:t>
            </w:r>
          </w:p>
        </w:tc>
        <w:tc>
          <w:tcPr>
            <w:tcW w:w="3828" w:type="dxa"/>
          </w:tcPr>
          <w:p w14:paraId="277CC15A" w14:textId="1EE2979A" w:rsidR="00C87685" w:rsidRDefault="00C41556" w:rsidP="009F32D9">
            <w:pPr>
              <w:rPr>
                <w:rFonts w:ascii="Times New Roman" w:hAnsi="Times New Roman" w:cs="Times New Roman"/>
                <w:lang w:val="en-GB"/>
              </w:rPr>
            </w:pPr>
            <w:r>
              <w:rPr>
                <w:rFonts w:ascii="Times New Roman" w:hAnsi="Times New Roman" w:cs="Times New Roman"/>
                <w:lang w:val="en-GB"/>
              </w:rPr>
              <w:t>What do we want from good physical health for our employees?</w:t>
            </w:r>
          </w:p>
          <w:p w14:paraId="584398BC" w14:textId="77777777" w:rsidR="00C41556" w:rsidRDefault="00C41556" w:rsidP="009F32D9">
            <w:pPr>
              <w:rPr>
                <w:rFonts w:ascii="Times New Roman" w:hAnsi="Times New Roman" w:cs="Times New Roman"/>
                <w:lang w:val="en-GB"/>
              </w:rPr>
            </w:pPr>
          </w:p>
          <w:p w14:paraId="3179210E" w14:textId="06C54062" w:rsidR="00D019BD" w:rsidRDefault="00D019BD" w:rsidP="009F32D9">
            <w:pPr>
              <w:rPr>
                <w:rFonts w:ascii="Times New Roman" w:hAnsi="Times New Roman" w:cs="Times New Roman"/>
                <w:lang w:val="en-GB"/>
              </w:rPr>
            </w:pPr>
          </w:p>
        </w:tc>
        <w:tc>
          <w:tcPr>
            <w:tcW w:w="5232" w:type="dxa"/>
          </w:tcPr>
          <w:p w14:paraId="0EF5E7B0" w14:textId="77777777" w:rsidR="00C87685" w:rsidRDefault="00C87685" w:rsidP="009F32D9">
            <w:pPr>
              <w:rPr>
                <w:rFonts w:ascii="Times New Roman" w:hAnsi="Times New Roman" w:cs="Times New Roman"/>
                <w:lang w:val="en-GB"/>
              </w:rPr>
            </w:pPr>
          </w:p>
        </w:tc>
      </w:tr>
      <w:tr w:rsidR="00C87685" w:rsidRPr="00C41556" w14:paraId="2A6253BF" w14:textId="77777777" w:rsidTr="00C41556">
        <w:tc>
          <w:tcPr>
            <w:tcW w:w="562" w:type="dxa"/>
          </w:tcPr>
          <w:p w14:paraId="5BD0CD98" w14:textId="45877147" w:rsidR="00C87685" w:rsidRDefault="00C87685" w:rsidP="009F32D9">
            <w:pPr>
              <w:rPr>
                <w:rFonts w:ascii="Times New Roman" w:hAnsi="Times New Roman" w:cs="Times New Roman"/>
                <w:lang w:val="en-GB"/>
              </w:rPr>
            </w:pPr>
            <w:r>
              <w:rPr>
                <w:rFonts w:ascii="Times New Roman" w:hAnsi="Times New Roman" w:cs="Times New Roman"/>
                <w:lang w:val="en-GB"/>
              </w:rPr>
              <w:t>3</w:t>
            </w:r>
          </w:p>
        </w:tc>
        <w:tc>
          <w:tcPr>
            <w:tcW w:w="3828" w:type="dxa"/>
          </w:tcPr>
          <w:p w14:paraId="5F75EF6B" w14:textId="2F68F535" w:rsidR="00C87685" w:rsidRDefault="00C41556" w:rsidP="009F32D9">
            <w:pPr>
              <w:rPr>
                <w:rFonts w:ascii="Times New Roman" w:hAnsi="Times New Roman" w:cs="Times New Roman"/>
                <w:lang w:val="en-GB"/>
              </w:rPr>
            </w:pPr>
            <w:r>
              <w:rPr>
                <w:rFonts w:ascii="Times New Roman" w:hAnsi="Times New Roman" w:cs="Times New Roman"/>
                <w:lang w:val="en-GB"/>
              </w:rPr>
              <w:t>How do we take care of our physical health</w:t>
            </w:r>
            <w:r w:rsidR="00D019BD">
              <w:rPr>
                <w:rFonts w:ascii="Times New Roman" w:hAnsi="Times New Roman" w:cs="Times New Roman"/>
                <w:lang w:val="en-GB"/>
              </w:rPr>
              <w:t xml:space="preserve"> at midtVask</w:t>
            </w:r>
            <w:r>
              <w:rPr>
                <w:rFonts w:ascii="Times New Roman" w:hAnsi="Times New Roman" w:cs="Times New Roman"/>
                <w:lang w:val="en-GB"/>
              </w:rPr>
              <w:t>? Write 2 examples.</w:t>
            </w:r>
          </w:p>
          <w:p w14:paraId="419B3CB0" w14:textId="3F1D3B3A" w:rsidR="00C41556" w:rsidRDefault="00C41556" w:rsidP="009F32D9">
            <w:pPr>
              <w:rPr>
                <w:rFonts w:ascii="Times New Roman" w:hAnsi="Times New Roman" w:cs="Times New Roman"/>
                <w:lang w:val="en-GB"/>
              </w:rPr>
            </w:pPr>
          </w:p>
        </w:tc>
        <w:tc>
          <w:tcPr>
            <w:tcW w:w="5232" w:type="dxa"/>
          </w:tcPr>
          <w:p w14:paraId="7B73F3F1" w14:textId="77777777" w:rsidR="00C87685" w:rsidRDefault="00C87685" w:rsidP="009F32D9">
            <w:pPr>
              <w:rPr>
                <w:rFonts w:ascii="Times New Roman" w:hAnsi="Times New Roman" w:cs="Times New Roman"/>
                <w:lang w:val="en-GB"/>
              </w:rPr>
            </w:pPr>
          </w:p>
        </w:tc>
      </w:tr>
      <w:tr w:rsidR="00C87685" w:rsidRPr="000A3B9B" w14:paraId="3337DD58" w14:textId="77777777" w:rsidTr="00C41556">
        <w:tc>
          <w:tcPr>
            <w:tcW w:w="562" w:type="dxa"/>
          </w:tcPr>
          <w:p w14:paraId="734A3672" w14:textId="2D80B4A8" w:rsidR="00C87685" w:rsidRDefault="00C87685" w:rsidP="009F32D9">
            <w:pPr>
              <w:rPr>
                <w:rFonts w:ascii="Times New Roman" w:hAnsi="Times New Roman" w:cs="Times New Roman"/>
                <w:lang w:val="en-GB"/>
              </w:rPr>
            </w:pPr>
            <w:r>
              <w:rPr>
                <w:rFonts w:ascii="Times New Roman" w:hAnsi="Times New Roman" w:cs="Times New Roman"/>
                <w:lang w:val="en-GB"/>
              </w:rPr>
              <w:t>4</w:t>
            </w:r>
          </w:p>
        </w:tc>
        <w:tc>
          <w:tcPr>
            <w:tcW w:w="3828" w:type="dxa"/>
          </w:tcPr>
          <w:p w14:paraId="1397A67B" w14:textId="77777777" w:rsidR="00C87685" w:rsidRDefault="00D57135" w:rsidP="009F32D9">
            <w:pPr>
              <w:rPr>
                <w:rFonts w:ascii="Times New Roman" w:hAnsi="Times New Roman" w:cs="Times New Roman"/>
                <w:lang w:val="en-GB"/>
              </w:rPr>
            </w:pPr>
            <w:r>
              <w:rPr>
                <w:rFonts w:ascii="Times New Roman" w:hAnsi="Times New Roman" w:cs="Times New Roman"/>
                <w:lang w:val="en-GB"/>
              </w:rPr>
              <w:t>Why is it important for us to work with our social health?</w:t>
            </w:r>
          </w:p>
          <w:p w14:paraId="24EA683D" w14:textId="77777777" w:rsidR="00D57135" w:rsidRDefault="00D57135" w:rsidP="009F32D9">
            <w:pPr>
              <w:rPr>
                <w:rFonts w:ascii="Times New Roman" w:hAnsi="Times New Roman" w:cs="Times New Roman"/>
                <w:lang w:val="en-GB"/>
              </w:rPr>
            </w:pPr>
          </w:p>
          <w:p w14:paraId="19338F25" w14:textId="4CCE644B" w:rsidR="00D57135" w:rsidRDefault="00D57135" w:rsidP="009F32D9">
            <w:pPr>
              <w:rPr>
                <w:rFonts w:ascii="Times New Roman" w:hAnsi="Times New Roman" w:cs="Times New Roman"/>
                <w:lang w:val="en-GB"/>
              </w:rPr>
            </w:pPr>
          </w:p>
        </w:tc>
        <w:tc>
          <w:tcPr>
            <w:tcW w:w="5232" w:type="dxa"/>
          </w:tcPr>
          <w:p w14:paraId="6A07403A" w14:textId="77777777" w:rsidR="00C87685" w:rsidRDefault="00C87685" w:rsidP="009F32D9">
            <w:pPr>
              <w:rPr>
                <w:rFonts w:ascii="Times New Roman" w:hAnsi="Times New Roman" w:cs="Times New Roman"/>
                <w:lang w:val="en-GB"/>
              </w:rPr>
            </w:pPr>
          </w:p>
        </w:tc>
      </w:tr>
      <w:tr w:rsidR="00C87685" w:rsidRPr="000A3B9B" w14:paraId="1DA8FF99" w14:textId="77777777" w:rsidTr="00C41556">
        <w:tc>
          <w:tcPr>
            <w:tcW w:w="562" w:type="dxa"/>
          </w:tcPr>
          <w:p w14:paraId="023929D8" w14:textId="30B25260" w:rsidR="00C87685" w:rsidRDefault="00C87685" w:rsidP="009F32D9">
            <w:pPr>
              <w:rPr>
                <w:rFonts w:ascii="Times New Roman" w:hAnsi="Times New Roman" w:cs="Times New Roman"/>
                <w:lang w:val="en-GB"/>
              </w:rPr>
            </w:pPr>
            <w:r>
              <w:rPr>
                <w:rFonts w:ascii="Times New Roman" w:hAnsi="Times New Roman" w:cs="Times New Roman"/>
                <w:lang w:val="en-GB"/>
              </w:rPr>
              <w:t>5</w:t>
            </w:r>
          </w:p>
        </w:tc>
        <w:tc>
          <w:tcPr>
            <w:tcW w:w="3828" w:type="dxa"/>
          </w:tcPr>
          <w:p w14:paraId="0D125576" w14:textId="77777777" w:rsidR="00C87685" w:rsidRDefault="00D57135" w:rsidP="009F32D9">
            <w:pPr>
              <w:rPr>
                <w:rFonts w:ascii="Times New Roman" w:hAnsi="Times New Roman" w:cs="Times New Roman"/>
                <w:lang w:val="en-GB"/>
              </w:rPr>
            </w:pPr>
            <w:r>
              <w:rPr>
                <w:rFonts w:ascii="Times New Roman" w:hAnsi="Times New Roman" w:cs="Times New Roman"/>
                <w:lang w:val="en-GB"/>
              </w:rPr>
              <w:t>What do we do for our mental health at midtVask?</w:t>
            </w:r>
          </w:p>
          <w:p w14:paraId="52011182" w14:textId="77777777" w:rsidR="00D57135" w:rsidRDefault="00D57135" w:rsidP="009F32D9">
            <w:pPr>
              <w:rPr>
                <w:rFonts w:ascii="Times New Roman" w:hAnsi="Times New Roman" w:cs="Times New Roman"/>
                <w:lang w:val="en-GB"/>
              </w:rPr>
            </w:pPr>
          </w:p>
          <w:p w14:paraId="67A166FB" w14:textId="67736BF2" w:rsidR="00D57135" w:rsidRDefault="00D57135" w:rsidP="009F32D9">
            <w:pPr>
              <w:rPr>
                <w:rFonts w:ascii="Times New Roman" w:hAnsi="Times New Roman" w:cs="Times New Roman"/>
                <w:lang w:val="en-GB"/>
              </w:rPr>
            </w:pPr>
          </w:p>
        </w:tc>
        <w:tc>
          <w:tcPr>
            <w:tcW w:w="5232" w:type="dxa"/>
          </w:tcPr>
          <w:p w14:paraId="35F89CED" w14:textId="77777777" w:rsidR="00C87685" w:rsidRDefault="00C87685" w:rsidP="009F32D9">
            <w:pPr>
              <w:rPr>
                <w:rFonts w:ascii="Times New Roman" w:hAnsi="Times New Roman" w:cs="Times New Roman"/>
                <w:lang w:val="en-GB"/>
              </w:rPr>
            </w:pPr>
          </w:p>
        </w:tc>
      </w:tr>
    </w:tbl>
    <w:p w14:paraId="600D3AB6" w14:textId="7C5C50A7" w:rsidR="00EC6FA8" w:rsidRPr="009F32D9" w:rsidRDefault="00EC6FA8" w:rsidP="009F32D9">
      <w:pPr>
        <w:rPr>
          <w:rFonts w:ascii="Times New Roman" w:hAnsi="Times New Roman" w:cs="Times New Roman"/>
          <w:lang w:val="en-GB"/>
        </w:rPr>
      </w:pPr>
    </w:p>
    <w:p w14:paraId="0DDF8255" w14:textId="77777777" w:rsidR="00006FCF" w:rsidRPr="00812E6C" w:rsidRDefault="00006FCF" w:rsidP="009F32D9">
      <w:pPr>
        <w:rPr>
          <w:rFonts w:ascii="Times New Roman" w:hAnsi="Times New Roman" w:cs="Times New Roman"/>
          <w:b/>
        </w:rPr>
      </w:pPr>
      <w:r w:rsidRPr="00812E6C">
        <w:rPr>
          <w:rFonts w:ascii="Times New Roman" w:hAnsi="Times New Roman" w:cs="Times New Roman"/>
          <w:b/>
        </w:rPr>
        <w:t>TASK 2</w:t>
      </w:r>
    </w:p>
    <w:p w14:paraId="5297B97D" w14:textId="46FE23CF" w:rsidR="00006FCF" w:rsidRPr="00016C9A" w:rsidRDefault="00EC6FA8" w:rsidP="009F32D9">
      <w:pPr>
        <w:rPr>
          <w:rFonts w:ascii="Times New Roman" w:hAnsi="Times New Roman" w:cs="Times New Roman"/>
          <w:i/>
        </w:rPr>
      </w:pPr>
      <w:r w:rsidRPr="00016C9A">
        <w:rPr>
          <w:rFonts w:ascii="Times New Roman" w:hAnsi="Times New Roman" w:cs="Times New Roman"/>
          <w:i/>
        </w:rPr>
        <w:t>Er udtalelserne sande eller falske? Sæt kryds i den rigtige kasse.</w:t>
      </w:r>
    </w:p>
    <w:p w14:paraId="21B3DC9C" w14:textId="77777777" w:rsidR="00006FCF" w:rsidRPr="00016C9A" w:rsidRDefault="00006FCF" w:rsidP="009F32D9">
      <w:pPr>
        <w:rPr>
          <w:rFonts w:ascii="Times New Roman" w:hAnsi="Times New Roman" w:cs="Times New Roman"/>
        </w:rPr>
      </w:pPr>
    </w:p>
    <w:tbl>
      <w:tblPr>
        <w:tblStyle w:val="Tabel-Gitter"/>
        <w:tblW w:w="0" w:type="auto"/>
        <w:tblLook w:val="04A0" w:firstRow="1" w:lastRow="0" w:firstColumn="1" w:lastColumn="0" w:noHBand="0" w:noVBand="1"/>
      </w:tblPr>
      <w:tblGrid>
        <w:gridCol w:w="532"/>
        <w:gridCol w:w="5573"/>
        <w:gridCol w:w="1677"/>
        <w:gridCol w:w="1840"/>
      </w:tblGrid>
      <w:tr w:rsidR="00006FCF" w:rsidRPr="00C41556" w14:paraId="3A6A4A5A" w14:textId="77777777" w:rsidTr="00F16182">
        <w:tc>
          <w:tcPr>
            <w:tcW w:w="532" w:type="dxa"/>
          </w:tcPr>
          <w:p w14:paraId="0C230B3E" w14:textId="77777777" w:rsidR="00006FCF" w:rsidRPr="00016C9A" w:rsidRDefault="00006FCF" w:rsidP="009F32D9">
            <w:pPr>
              <w:rPr>
                <w:rFonts w:ascii="Times New Roman" w:hAnsi="Times New Roman" w:cs="Times New Roman"/>
              </w:rPr>
            </w:pPr>
          </w:p>
        </w:tc>
        <w:tc>
          <w:tcPr>
            <w:tcW w:w="5573" w:type="dxa"/>
          </w:tcPr>
          <w:p w14:paraId="3772F056" w14:textId="77777777" w:rsidR="00006FCF" w:rsidRPr="00016C9A" w:rsidRDefault="00006FCF" w:rsidP="009F32D9">
            <w:pPr>
              <w:rPr>
                <w:rFonts w:ascii="Times New Roman" w:hAnsi="Times New Roman" w:cs="Times New Roman"/>
              </w:rPr>
            </w:pPr>
          </w:p>
        </w:tc>
        <w:tc>
          <w:tcPr>
            <w:tcW w:w="3517" w:type="dxa"/>
            <w:gridSpan w:val="2"/>
          </w:tcPr>
          <w:p w14:paraId="4F7AF087" w14:textId="77777777" w:rsidR="00006FCF" w:rsidRPr="009F32D9" w:rsidRDefault="00006FCF" w:rsidP="009F32D9">
            <w:pPr>
              <w:rPr>
                <w:rFonts w:ascii="Times New Roman" w:hAnsi="Times New Roman" w:cs="Times New Roman"/>
                <w:lang w:val="en-GB"/>
              </w:rPr>
            </w:pPr>
            <w:r w:rsidRPr="009F32D9">
              <w:rPr>
                <w:rFonts w:ascii="Times New Roman" w:hAnsi="Times New Roman" w:cs="Times New Roman"/>
                <w:lang w:val="en-GB"/>
              </w:rPr>
              <w:t>Answer</w:t>
            </w:r>
          </w:p>
        </w:tc>
      </w:tr>
      <w:tr w:rsidR="00006FCF" w:rsidRPr="00C41556" w14:paraId="5518C667" w14:textId="77777777" w:rsidTr="00F16182">
        <w:tc>
          <w:tcPr>
            <w:tcW w:w="532" w:type="dxa"/>
          </w:tcPr>
          <w:p w14:paraId="1AB33A56" w14:textId="77777777" w:rsidR="00006FCF" w:rsidRPr="009F32D9" w:rsidRDefault="00006FCF" w:rsidP="009F32D9">
            <w:pPr>
              <w:rPr>
                <w:rFonts w:ascii="Times New Roman" w:hAnsi="Times New Roman" w:cs="Times New Roman"/>
                <w:lang w:val="en-GB"/>
              </w:rPr>
            </w:pPr>
          </w:p>
        </w:tc>
        <w:tc>
          <w:tcPr>
            <w:tcW w:w="5573" w:type="dxa"/>
          </w:tcPr>
          <w:p w14:paraId="68D1AE56" w14:textId="77777777" w:rsidR="00006FCF" w:rsidRPr="009F32D9" w:rsidRDefault="00006FCF" w:rsidP="009F32D9">
            <w:pPr>
              <w:rPr>
                <w:rFonts w:ascii="Times New Roman" w:hAnsi="Times New Roman" w:cs="Times New Roman"/>
                <w:lang w:val="en-GB"/>
              </w:rPr>
            </w:pPr>
          </w:p>
        </w:tc>
        <w:tc>
          <w:tcPr>
            <w:tcW w:w="1677" w:type="dxa"/>
          </w:tcPr>
          <w:p w14:paraId="4F1A02D1" w14:textId="77777777" w:rsidR="00006FCF" w:rsidRPr="009F32D9" w:rsidRDefault="00006FCF" w:rsidP="009F32D9">
            <w:pPr>
              <w:rPr>
                <w:rFonts w:ascii="Times New Roman" w:hAnsi="Times New Roman" w:cs="Times New Roman"/>
                <w:lang w:val="en-GB"/>
              </w:rPr>
            </w:pPr>
            <w:r w:rsidRPr="009F32D9">
              <w:rPr>
                <w:rFonts w:ascii="Times New Roman" w:hAnsi="Times New Roman" w:cs="Times New Roman"/>
                <w:lang w:val="en-GB"/>
              </w:rPr>
              <w:t>True</w:t>
            </w:r>
          </w:p>
        </w:tc>
        <w:tc>
          <w:tcPr>
            <w:tcW w:w="1840" w:type="dxa"/>
          </w:tcPr>
          <w:p w14:paraId="33EAE325" w14:textId="77777777" w:rsidR="00006FCF" w:rsidRPr="009F32D9" w:rsidRDefault="00006FCF" w:rsidP="009F32D9">
            <w:pPr>
              <w:rPr>
                <w:rFonts w:ascii="Times New Roman" w:hAnsi="Times New Roman" w:cs="Times New Roman"/>
                <w:lang w:val="en-GB"/>
              </w:rPr>
            </w:pPr>
            <w:r w:rsidRPr="009F32D9">
              <w:rPr>
                <w:rFonts w:ascii="Times New Roman" w:hAnsi="Times New Roman" w:cs="Times New Roman"/>
                <w:lang w:val="en-GB"/>
              </w:rPr>
              <w:t>False</w:t>
            </w:r>
          </w:p>
        </w:tc>
      </w:tr>
      <w:tr w:rsidR="00006FCF" w:rsidRPr="000A3B9B" w14:paraId="537072FB" w14:textId="77777777" w:rsidTr="00F16182">
        <w:tc>
          <w:tcPr>
            <w:tcW w:w="532" w:type="dxa"/>
          </w:tcPr>
          <w:p w14:paraId="71B65505" w14:textId="77777777" w:rsidR="00006FCF" w:rsidRDefault="00006FCF" w:rsidP="009F32D9">
            <w:pPr>
              <w:rPr>
                <w:rFonts w:ascii="Times New Roman" w:hAnsi="Times New Roman" w:cs="Times New Roman"/>
                <w:lang w:val="en-GB"/>
              </w:rPr>
            </w:pPr>
            <w:r w:rsidRPr="009F32D9">
              <w:rPr>
                <w:rFonts w:ascii="Times New Roman" w:hAnsi="Times New Roman" w:cs="Times New Roman"/>
                <w:lang w:val="en-GB"/>
              </w:rPr>
              <w:t>1</w:t>
            </w:r>
          </w:p>
          <w:p w14:paraId="32802D98" w14:textId="534AA55A" w:rsidR="002B38B5" w:rsidRPr="009F32D9" w:rsidRDefault="002B38B5" w:rsidP="009F32D9">
            <w:pPr>
              <w:rPr>
                <w:rFonts w:ascii="Times New Roman" w:hAnsi="Times New Roman" w:cs="Times New Roman"/>
                <w:lang w:val="en-GB"/>
              </w:rPr>
            </w:pPr>
          </w:p>
        </w:tc>
        <w:tc>
          <w:tcPr>
            <w:tcW w:w="5573" w:type="dxa"/>
          </w:tcPr>
          <w:p w14:paraId="7A61E154" w14:textId="68C294D0" w:rsidR="00EC6FA8" w:rsidRPr="00D57135" w:rsidRDefault="00D57135" w:rsidP="009F32D9">
            <w:pPr>
              <w:rPr>
                <w:rFonts w:ascii="Times New Roman" w:hAnsi="Times New Roman" w:cs="Times New Roman"/>
                <w:lang w:val="en-GB"/>
              </w:rPr>
            </w:pPr>
            <w:r w:rsidRPr="00D57135">
              <w:rPr>
                <w:rFonts w:eastAsia="Times New Roman" w:cs="Times New Roman"/>
                <w:color w:val="202124"/>
                <w:lang w:val="en"/>
              </w:rPr>
              <w:t>We must become healthier by working at midtVask.</w:t>
            </w:r>
          </w:p>
        </w:tc>
        <w:tc>
          <w:tcPr>
            <w:tcW w:w="1677" w:type="dxa"/>
          </w:tcPr>
          <w:p w14:paraId="180E4DCD" w14:textId="77777777" w:rsidR="00006FCF" w:rsidRPr="009F32D9" w:rsidRDefault="00006FCF" w:rsidP="009F32D9">
            <w:pPr>
              <w:rPr>
                <w:rFonts w:ascii="Times New Roman" w:hAnsi="Times New Roman" w:cs="Times New Roman"/>
                <w:lang w:val="en-GB"/>
              </w:rPr>
            </w:pPr>
          </w:p>
        </w:tc>
        <w:tc>
          <w:tcPr>
            <w:tcW w:w="1840" w:type="dxa"/>
          </w:tcPr>
          <w:p w14:paraId="77CB75BB" w14:textId="77777777" w:rsidR="00006FCF" w:rsidRPr="009F32D9" w:rsidRDefault="00006FCF" w:rsidP="009F32D9">
            <w:pPr>
              <w:rPr>
                <w:rFonts w:ascii="Times New Roman" w:hAnsi="Times New Roman" w:cs="Times New Roman"/>
                <w:lang w:val="en-GB"/>
              </w:rPr>
            </w:pPr>
          </w:p>
        </w:tc>
      </w:tr>
      <w:tr w:rsidR="00006FCF" w:rsidRPr="000A3B9B" w14:paraId="765E254F" w14:textId="77777777" w:rsidTr="00F16182">
        <w:tc>
          <w:tcPr>
            <w:tcW w:w="532" w:type="dxa"/>
          </w:tcPr>
          <w:p w14:paraId="1321BBF3" w14:textId="77777777" w:rsidR="00006FCF" w:rsidRDefault="00006FCF" w:rsidP="009F32D9">
            <w:pPr>
              <w:rPr>
                <w:rFonts w:ascii="Times New Roman" w:hAnsi="Times New Roman" w:cs="Times New Roman"/>
                <w:lang w:val="en-GB"/>
              </w:rPr>
            </w:pPr>
            <w:r w:rsidRPr="009F32D9">
              <w:rPr>
                <w:rFonts w:ascii="Times New Roman" w:hAnsi="Times New Roman" w:cs="Times New Roman"/>
                <w:lang w:val="en-GB"/>
              </w:rPr>
              <w:t>2</w:t>
            </w:r>
          </w:p>
          <w:p w14:paraId="1BF7DE54" w14:textId="153AFDA7" w:rsidR="002B38B5" w:rsidRPr="009F32D9" w:rsidRDefault="002B38B5" w:rsidP="009F32D9">
            <w:pPr>
              <w:rPr>
                <w:rFonts w:ascii="Times New Roman" w:hAnsi="Times New Roman" w:cs="Times New Roman"/>
                <w:lang w:val="en-GB"/>
              </w:rPr>
            </w:pPr>
          </w:p>
        </w:tc>
        <w:tc>
          <w:tcPr>
            <w:tcW w:w="5573" w:type="dxa"/>
          </w:tcPr>
          <w:p w14:paraId="0F18F983" w14:textId="0AF5881B" w:rsidR="00EC6FA8" w:rsidRPr="009F32D9" w:rsidRDefault="00D57135" w:rsidP="009F32D9">
            <w:pPr>
              <w:rPr>
                <w:rFonts w:ascii="Times New Roman" w:hAnsi="Times New Roman" w:cs="Times New Roman"/>
                <w:lang w:val="en-GB"/>
              </w:rPr>
            </w:pPr>
            <w:r>
              <w:rPr>
                <w:rFonts w:ascii="Times New Roman" w:hAnsi="Times New Roman" w:cs="Times New Roman"/>
                <w:lang w:val="en-GB"/>
              </w:rPr>
              <w:t xml:space="preserve">Health is </w:t>
            </w:r>
            <w:r w:rsidRPr="00000CF6">
              <w:rPr>
                <w:rFonts w:eastAsia="Times New Roman" w:cs="Times New Roman"/>
                <w:color w:val="202124"/>
                <w:lang w:val="en"/>
              </w:rPr>
              <w:t>just about carrots and exercise</w:t>
            </w:r>
            <w:r>
              <w:rPr>
                <w:rFonts w:eastAsia="Times New Roman" w:cs="Times New Roman"/>
                <w:color w:val="202124"/>
                <w:lang w:val="en"/>
              </w:rPr>
              <w:t>.</w:t>
            </w:r>
          </w:p>
        </w:tc>
        <w:tc>
          <w:tcPr>
            <w:tcW w:w="1677" w:type="dxa"/>
          </w:tcPr>
          <w:p w14:paraId="4C28C485" w14:textId="77777777" w:rsidR="00006FCF" w:rsidRPr="009F32D9" w:rsidRDefault="00006FCF" w:rsidP="009F32D9">
            <w:pPr>
              <w:rPr>
                <w:rFonts w:ascii="Times New Roman" w:hAnsi="Times New Roman" w:cs="Times New Roman"/>
                <w:lang w:val="en-GB"/>
              </w:rPr>
            </w:pPr>
          </w:p>
        </w:tc>
        <w:tc>
          <w:tcPr>
            <w:tcW w:w="1840" w:type="dxa"/>
          </w:tcPr>
          <w:p w14:paraId="5308096B" w14:textId="77777777" w:rsidR="00006FCF" w:rsidRPr="009F32D9" w:rsidRDefault="00006FCF" w:rsidP="009F32D9">
            <w:pPr>
              <w:rPr>
                <w:rFonts w:ascii="Times New Roman" w:hAnsi="Times New Roman" w:cs="Times New Roman"/>
                <w:lang w:val="en-GB"/>
              </w:rPr>
            </w:pPr>
          </w:p>
        </w:tc>
      </w:tr>
      <w:tr w:rsidR="00006FCF" w:rsidRPr="0023501E" w14:paraId="4534A3E5" w14:textId="77777777" w:rsidTr="00F16182">
        <w:tc>
          <w:tcPr>
            <w:tcW w:w="532" w:type="dxa"/>
          </w:tcPr>
          <w:p w14:paraId="76CAFBAC" w14:textId="77777777" w:rsidR="00006FCF" w:rsidRDefault="00006FCF" w:rsidP="009F32D9">
            <w:pPr>
              <w:rPr>
                <w:rFonts w:ascii="Times New Roman" w:hAnsi="Times New Roman" w:cs="Times New Roman"/>
                <w:lang w:val="en-GB"/>
              </w:rPr>
            </w:pPr>
            <w:r w:rsidRPr="009F32D9">
              <w:rPr>
                <w:rFonts w:ascii="Times New Roman" w:hAnsi="Times New Roman" w:cs="Times New Roman"/>
                <w:lang w:val="en-GB"/>
              </w:rPr>
              <w:t>3</w:t>
            </w:r>
          </w:p>
          <w:p w14:paraId="14CA46EE" w14:textId="55C4B7C6" w:rsidR="002B38B5" w:rsidRPr="009F32D9" w:rsidRDefault="002B38B5" w:rsidP="009F32D9">
            <w:pPr>
              <w:rPr>
                <w:rFonts w:ascii="Times New Roman" w:hAnsi="Times New Roman" w:cs="Times New Roman"/>
                <w:lang w:val="en-GB"/>
              </w:rPr>
            </w:pPr>
          </w:p>
        </w:tc>
        <w:tc>
          <w:tcPr>
            <w:tcW w:w="5573" w:type="dxa"/>
          </w:tcPr>
          <w:p w14:paraId="2F0FDC6C" w14:textId="37FFCFE9" w:rsidR="00EC6FA8" w:rsidRPr="009F32D9" w:rsidRDefault="00D57135" w:rsidP="00812E6C">
            <w:pPr>
              <w:rPr>
                <w:rFonts w:ascii="Times New Roman" w:hAnsi="Times New Roman" w:cs="Times New Roman"/>
                <w:lang w:val="en-GB"/>
              </w:rPr>
            </w:pPr>
            <w:r>
              <w:rPr>
                <w:rFonts w:eastAsia="Times New Roman" w:cs="Times New Roman"/>
                <w:color w:val="202124"/>
                <w:lang w:val="en-GB"/>
              </w:rPr>
              <w:t>W</w:t>
            </w:r>
            <w:r w:rsidRPr="00000CF6">
              <w:rPr>
                <w:rFonts w:eastAsia="Times New Roman" w:cs="Times New Roman"/>
                <w:color w:val="202124"/>
                <w:lang w:val="en"/>
              </w:rPr>
              <w:t xml:space="preserve">e want </w:t>
            </w:r>
            <w:r w:rsidR="00812E6C">
              <w:rPr>
                <w:rFonts w:eastAsia="Times New Roman" w:cs="Times New Roman"/>
                <w:color w:val="202124"/>
                <w:lang w:val="en"/>
              </w:rPr>
              <w:t>more</w:t>
            </w:r>
            <w:r w:rsidRPr="00000CF6">
              <w:rPr>
                <w:rFonts w:eastAsia="Times New Roman" w:cs="Times New Roman"/>
                <w:color w:val="202124"/>
                <w:lang w:val="en"/>
              </w:rPr>
              <w:t xml:space="preserve"> pain, </w:t>
            </w:r>
            <w:r>
              <w:rPr>
                <w:rFonts w:eastAsia="Times New Roman" w:cs="Times New Roman"/>
                <w:color w:val="202124"/>
                <w:lang w:val="en"/>
              </w:rPr>
              <w:t>more</w:t>
            </w:r>
            <w:r w:rsidRPr="00000CF6">
              <w:rPr>
                <w:rFonts w:eastAsia="Times New Roman" w:cs="Times New Roman"/>
                <w:color w:val="202124"/>
                <w:lang w:val="en"/>
              </w:rPr>
              <w:t xml:space="preserve"> work accidents and </w:t>
            </w:r>
            <w:r>
              <w:rPr>
                <w:rFonts w:eastAsia="Times New Roman" w:cs="Times New Roman"/>
                <w:color w:val="202124"/>
                <w:lang w:val="en"/>
              </w:rPr>
              <w:t>high</w:t>
            </w:r>
            <w:r w:rsidRPr="00000CF6">
              <w:rPr>
                <w:rFonts w:eastAsia="Times New Roman" w:cs="Times New Roman"/>
                <w:color w:val="202124"/>
                <w:lang w:val="en"/>
              </w:rPr>
              <w:t xml:space="preserve"> sickness absence.</w:t>
            </w:r>
          </w:p>
        </w:tc>
        <w:tc>
          <w:tcPr>
            <w:tcW w:w="1677" w:type="dxa"/>
          </w:tcPr>
          <w:p w14:paraId="0E87EB69" w14:textId="77777777" w:rsidR="00006FCF" w:rsidRPr="009F32D9" w:rsidRDefault="00006FCF" w:rsidP="009F32D9">
            <w:pPr>
              <w:rPr>
                <w:rFonts w:ascii="Times New Roman" w:hAnsi="Times New Roman" w:cs="Times New Roman"/>
                <w:lang w:val="en-GB"/>
              </w:rPr>
            </w:pPr>
          </w:p>
        </w:tc>
        <w:tc>
          <w:tcPr>
            <w:tcW w:w="1840" w:type="dxa"/>
          </w:tcPr>
          <w:p w14:paraId="0F5EDC43" w14:textId="77777777" w:rsidR="00006FCF" w:rsidRPr="009F32D9" w:rsidRDefault="00006FCF" w:rsidP="009F32D9">
            <w:pPr>
              <w:rPr>
                <w:rFonts w:ascii="Times New Roman" w:hAnsi="Times New Roman" w:cs="Times New Roman"/>
                <w:lang w:val="en-GB"/>
              </w:rPr>
            </w:pPr>
          </w:p>
        </w:tc>
      </w:tr>
      <w:tr w:rsidR="00006FCF" w:rsidRPr="0023501E" w14:paraId="415201E2" w14:textId="77777777" w:rsidTr="00F16182">
        <w:tc>
          <w:tcPr>
            <w:tcW w:w="532" w:type="dxa"/>
          </w:tcPr>
          <w:p w14:paraId="4407A2AD" w14:textId="77777777" w:rsidR="00006FCF" w:rsidRDefault="00006FCF" w:rsidP="009F32D9">
            <w:pPr>
              <w:rPr>
                <w:rFonts w:ascii="Times New Roman" w:hAnsi="Times New Roman" w:cs="Times New Roman"/>
                <w:lang w:val="en-GB"/>
              </w:rPr>
            </w:pPr>
            <w:r w:rsidRPr="009F32D9">
              <w:rPr>
                <w:rFonts w:ascii="Times New Roman" w:hAnsi="Times New Roman" w:cs="Times New Roman"/>
                <w:lang w:val="en-GB"/>
              </w:rPr>
              <w:t>4</w:t>
            </w:r>
          </w:p>
          <w:p w14:paraId="0F8072D1" w14:textId="273C0139" w:rsidR="002B38B5" w:rsidRPr="009F32D9" w:rsidRDefault="002B38B5" w:rsidP="009F32D9">
            <w:pPr>
              <w:rPr>
                <w:rFonts w:ascii="Times New Roman" w:hAnsi="Times New Roman" w:cs="Times New Roman"/>
                <w:lang w:val="en-GB"/>
              </w:rPr>
            </w:pPr>
          </w:p>
        </w:tc>
        <w:tc>
          <w:tcPr>
            <w:tcW w:w="5573" w:type="dxa"/>
          </w:tcPr>
          <w:p w14:paraId="4DC1819C" w14:textId="28F2231F" w:rsidR="00EC6FA8" w:rsidRPr="009F32D9" w:rsidRDefault="00D57135" w:rsidP="009F32D9">
            <w:pPr>
              <w:rPr>
                <w:rFonts w:ascii="Times New Roman" w:hAnsi="Times New Roman" w:cs="Times New Roman"/>
                <w:lang w:val="en-GB"/>
              </w:rPr>
            </w:pPr>
            <w:r>
              <w:rPr>
                <w:rFonts w:eastAsia="Times New Roman" w:cs="Times New Roman"/>
                <w:color w:val="202124"/>
                <w:lang w:val="en"/>
              </w:rPr>
              <w:t>W</w:t>
            </w:r>
            <w:r w:rsidRPr="00000CF6">
              <w:rPr>
                <w:rFonts w:eastAsia="Times New Roman" w:cs="Times New Roman"/>
                <w:color w:val="202124"/>
                <w:lang w:val="en"/>
              </w:rPr>
              <w:t>e must become stronger and get in better shape.</w:t>
            </w:r>
          </w:p>
        </w:tc>
        <w:tc>
          <w:tcPr>
            <w:tcW w:w="1677" w:type="dxa"/>
          </w:tcPr>
          <w:p w14:paraId="139614AB" w14:textId="77777777" w:rsidR="00006FCF" w:rsidRPr="009F32D9" w:rsidRDefault="00006FCF" w:rsidP="009F32D9">
            <w:pPr>
              <w:rPr>
                <w:rFonts w:ascii="Times New Roman" w:hAnsi="Times New Roman" w:cs="Times New Roman"/>
                <w:lang w:val="en-GB"/>
              </w:rPr>
            </w:pPr>
          </w:p>
        </w:tc>
        <w:tc>
          <w:tcPr>
            <w:tcW w:w="1840" w:type="dxa"/>
          </w:tcPr>
          <w:p w14:paraId="7FA3932C" w14:textId="77777777" w:rsidR="00006FCF" w:rsidRPr="009F32D9" w:rsidRDefault="00006FCF" w:rsidP="009F32D9">
            <w:pPr>
              <w:rPr>
                <w:rFonts w:ascii="Times New Roman" w:hAnsi="Times New Roman" w:cs="Times New Roman"/>
                <w:lang w:val="en-GB"/>
              </w:rPr>
            </w:pPr>
          </w:p>
        </w:tc>
      </w:tr>
      <w:tr w:rsidR="00006FCF" w:rsidRPr="0023501E" w14:paraId="68C12CBD" w14:textId="77777777" w:rsidTr="00F16182">
        <w:tc>
          <w:tcPr>
            <w:tcW w:w="532" w:type="dxa"/>
          </w:tcPr>
          <w:p w14:paraId="4E0EC510" w14:textId="77777777" w:rsidR="00006FCF" w:rsidRDefault="00006FCF" w:rsidP="009F32D9">
            <w:pPr>
              <w:rPr>
                <w:rFonts w:ascii="Times New Roman" w:hAnsi="Times New Roman" w:cs="Times New Roman"/>
                <w:lang w:val="en-GB"/>
              </w:rPr>
            </w:pPr>
            <w:r w:rsidRPr="009F32D9">
              <w:rPr>
                <w:rFonts w:ascii="Times New Roman" w:hAnsi="Times New Roman" w:cs="Times New Roman"/>
                <w:lang w:val="en-GB"/>
              </w:rPr>
              <w:t>5</w:t>
            </w:r>
          </w:p>
          <w:p w14:paraId="021F2188" w14:textId="18AD5E7E" w:rsidR="002B38B5" w:rsidRPr="009F32D9" w:rsidRDefault="002B38B5" w:rsidP="009F32D9">
            <w:pPr>
              <w:rPr>
                <w:rFonts w:ascii="Times New Roman" w:hAnsi="Times New Roman" w:cs="Times New Roman"/>
                <w:lang w:val="en-GB"/>
              </w:rPr>
            </w:pPr>
          </w:p>
        </w:tc>
        <w:tc>
          <w:tcPr>
            <w:tcW w:w="5573" w:type="dxa"/>
          </w:tcPr>
          <w:p w14:paraId="7F561D7E" w14:textId="27D90292" w:rsidR="00EC6FA8" w:rsidRPr="009F32D9" w:rsidRDefault="00F16182" w:rsidP="009F32D9">
            <w:pPr>
              <w:rPr>
                <w:rFonts w:ascii="Times New Roman" w:hAnsi="Times New Roman" w:cs="Times New Roman"/>
                <w:lang w:val="en-GB"/>
              </w:rPr>
            </w:pPr>
            <w:r w:rsidRPr="00000CF6">
              <w:rPr>
                <w:rFonts w:eastAsia="Times New Roman" w:cs="Times New Roman"/>
                <w:color w:val="202124"/>
                <w:lang w:val="en"/>
              </w:rPr>
              <w:t>Learning and development take place in a social context</w:t>
            </w:r>
            <w:r>
              <w:rPr>
                <w:rFonts w:eastAsia="Times New Roman" w:cs="Times New Roman"/>
                <w:color w:val="202124"/>
                <w:lang w:val="en"/>
              </w:rPr>
              <w:t>.</w:t>
            </w:r>
          </w:p>
        </w:tc>
        <w:tc>
          <w:tcPr>
            <w:tcW w:w="1677" w:type="dxa"/>
          </w:tcPr>
          <w:p w14:paraId="25B668BB" w14:textId="77777777" w:rsidR="00006FCF" w:rsidRPr="009F32D9" w:rsidRDefault="00006FCF" w:rsidP="009F32D9">
            <w:pPr>
              <w:rPr>
                <w:rFonts w:ascii="Times New Roman" w:hAnsi="Times New Roman" w:cs="Times New Roman"/>
                <w:lang w:val="en-GB"/>
              </w:rPr>
            </w:pPr>
          </w:p>
        </w:tc>
        <w:tc>
          <w:tcPr>
            <w:tcW w:w="1840" w:type="dxa"/>
          </w:tcPr>
          <w:p w14:paraId="61DCA560" w14:textId="77777777" w:rsidR="00006FCF" w:rsidRPr="009F32D9" w:rsidRDefault="00006FCF" w:rsidP="009F32D9">
            <w:pPr>
              <w:rPr>
                <w:rFonts w:ascii="Times New Roman" w:hAnsi="Times New Roman" w:cs="Times New Roman"/>
                <w:lang w:val="en-GB"/>
              </w:rPr>
            </w:pPr>
          </w:p>
        </w:tc>
      </w:tr>
      <w:tr w:rsidR="002B38B5" w:rsidRPr="0023501E" w14:paraId="2840AE25" w14:textId="77777777" w:rsidTr="00F16182">
        <w:tc>
          <w:tcPr>
            <w:tcW w:w="532" w:type="dxa"/>
          </w:tcPr>
          <w:p w14:paraId="5B35792D" w14:textId="77777777" w:rsidR="002B38B5" w:rsidRDefault="002B38B5" w:rsidP="009F32D9">
            <w:pPr>
              <w:rPr>
                <w:rFonts w:ascii="Times New Roman" w:hAnsi="Times New Roman" w:cs="Times New Roman"/>
                <w:lang w:val="en-GB"/>
              </w:rPr>
            </w:pPr>
            <w:r>
              <w:rPr>
                <w:rFonts w:ascii="Times New Roman" w:hAnsi="Times New Roman" w:cs="Times New Roman"/>
                <w:lang w:val="en-GB"/>
              </w:rPr>
              <w:t>6</w:t>
            </w:r>
          </w:p>
          <w:p w14:paraId="611A66D3" w14:textId="7432C827" w:rsidR="002B38B5" w:rsidRPr="009F32D9" w:rsidRDefault="002B38B5" w:rsidP="009F32D9">
            <w:pPr>
              <w:rPr>
                <w:rFonts w:ascii="Times New Roman" w:hAnsi="Times New Roman" w:cs="Times New Roman"/>
                <w:lang w:val="en-GB"/>
              </w:rPr>
            </w:pPr>
          </w:p>
        </w:tc>
        <w:tc>
          <w:tcPr>
            <w:tcW w:w="5573" w:type="dxa"/>
          </w:tcPr>
          <w:p w14:paraId="4CE79900" w14:textId="128D621B" w:rsidR="002B38B5" w:rsidRPr="009F32D9" w:rsidRDefault="00F16182" w:rsidP="009F32D9">
            <w:pPr>
              <w:rPr>
                <w:rFonts w:ascii="Times New Roman" w:hAnsi="Times New Roman" w:cs="Times New Roman"/>
                <w:lang w:val="en-GB"/>
              </w:rPr>
            </w:pPr>
            <w:r w:rsidRPr="00000CF6">
              <w:rPr>
                <w:rFonts w:eastAsia="Times New Roman" w:cs="Times New Roman"/>
                <w:color w:val="202124"/>
                <w:lang w:val="en"/>
              </w:rPr>
              <w:t>Good structures and collaborative relationships are important to build.</w:t>
            </w:r>
          </w:p>
        </w:tc>
        <w:tc>
          <w:tcPr>
            <w:tcW w:w="1677" w:type="dxa"/>
          </w:tcPr>
          <w:p w14:paraId="6BE56180" w14:textId="77777777" w:rsidR="002B38B5" w:rsidRPr="009F32D9" w:rsidRDefault="002B38B5" w:rsidP="009F32D9">
            <w:pPr>
              <w:rPr>
                <w:rFonts w:ascii="Times New Roman" w:hAnsi="Times New Roman" w:cs="Times New Roman"/>
                <w:lang w:val="en-GB"/>
              </w:rPr>
            </w:pPr>
          </w:p>
        </w:tc>
        <w:tc>
          <w:tcPr>
            <w:tcW w:w="1840" w:type="dxa"/>
          </w:tcPr>
          <w:p w14:paraId="59DA56CC" w14:textId="77777777" w:rsidR="002B38B5" w:rsidRPr="009F32D9" w:rsidRDefault="002B38B5" w:rsidP="009F32D9">
            <w:pPr>
              <w:rPr>
                <w:rFonts w:ascii="Times New Roman" w:hAnsi="Times New Roman" w:cs="Times New Roman"/>
                <w:lang w:val="en-GB"/>
              </w:rPr>
            </w:pPr>
          </w:p>
        </w:tc>
      </w:tr>
      <w:tr w:rsidR="002B38B5" w:rsidRPr="0023501E" w14:paraId="2A9061BB" w14:textId="77777777" w:rsidTr="00F16182">
        <w:tc>
          <w:tcPr>
            <w:tcW w:w="532" w:type="dxa"/>
          </w:tcPr>
          <w:p w14:paraId="1B4994DD" w14:textId="77777777" w:rsidR="002B38B5" w:rsidRDefault="002B38B5" w:rsidP="009F32D9">
            <w:pPr>
              <w:rPr>
                <w:rFonts w:ascii="Times New Roman" w:hAnsi="Times New Roman" w:cs="Times New Roman"/>
                <w:lang w:val="en-GB"/>
              </w:rPr>
            </w:pPr>
            <w:r>
              <w:rPr>
                <w:rFonts w:ascii="Times New Roman" w:hAnsi="Times New Roman" w:cs="Times New Roman"/>
                <w:lang w:val="en-GB"/>
              </w:rPr>
              <w:t>7</w:t>
            </w:r>
          </w:p>
          <w:p w14:paraId="546599B5" w14:textId="55543A33" w:rsidR="002B38B5" w:rsidRPr="009F32D9" w:rsidRDefault="002B38B5" w:rsidP="009F32D9">
            <w:pPr>
              <w:rPr>
                <w:rFonts w:ascii="Times New Roman" w:hAnsi="Times New Roman" w:cs="Times New Roman"/>
                <w:lang w:val="en-GB"/>
              </w:rPr>
            </w:pPr>
          </w:p>
        </w:tc>
        <w:tc>
          <w:tcPr>
            <w:tcW w:w="5573" w:type="dxa"/>
          </w:tcPr>
          <w:p w14:paraId="58C68D8B" w14:textId="2FD0BEC6" w:rsidR="002B38B5" w:rsidRPr="009F32D9" w:rsidRDefault="00F16182" w:rsidP="009F32D9">
            <w:pPr>
              <w:rPr>
                <w:rFonts w:ascii="Times New Roman" w:hAnsi="Times New Roman" w:cs="Times New Roman"/>
                <w:lang w:val="en-GB"/>
              </w:rPr>
            </w:pPr>
            <w:r>
              <w:rPr>
                <w:rFonts w:eastAsia="Times New Roman" w:cs="Times New Roman"/>
                <w:color w:val="202124"/>
                <w:lang w:val="en"/>
              </w:rPr>
              <w:t>Our</w:t>
            </w:r>
            <w:r w:rsidRPr="00000CF6">
              <w:rPr>
                <w:rFonts w:eastAsia="Times New Roman" w:cs="Times New Roman"/>
                <w:color w:val="202124"/>
                <w:lang w:val="en"/>
              </w:rPr>
              <w:t xml:space="preserve"> well-being and low sickness absence can be measured</w:t>
            </w:r>
            <w:r>
              <w:rPr>
                <w:rFonts w:eastAsia="Times New Roman" w:cs="Times New Roman"/>
                <w:color w:val="202124"/>
                <w:lang w:val="en"/>
              </w:rPr>
              <w:t>.</w:t>
            </w:r>
          </w:p>
        </w:tc>
        <w:tc>
          <w:tcPr>
            <w:tcW w:w="1677" w:type="dxa"/>
          </w:tcPr>
          <w:p w14:paraId="5430F0B3" w14:textId="77777777" w:rsidR="002B38B5" w:rsidRPr="009F32D9" w:rsidRDefault="002B38B5" w:rsidP="009F32D9">
            <w:pPr>
              <w:rPr>
                <w:rFonts w:ascii="Times New Roman" w:hAnsi="Times New Roman" w:cs="Times New Roman"/>
                <w:lang w:val="en-GB"/>
              </w:rPr>
            </w:pPr>
          </w:p>
        </w:tc>
        <w:tc>
          <w:tcPr>
            <w:tcW w:w="1840" w:type="dxa"/>
          </w:tcPr>
          <w:p w14:paraId="748EEFBF" w14:textId="77777777" w:rsidR="002B38B5" w:rsidRPr="009F32D9" w:rsidRDefault="002B38B5" w:rsidP="009F32D9">
            <w:pPr>
              <w:rPr>
                <w:rFonts w:ascii="Times New Roman" w:hAnsi="Times New Roman" w:cs="Times New Roman"/>
                <w:lang w:val="en-GB"/>
              </w:rPr>
            </w:pPr>
          </w:p>
        </w:tc>
      </w:tr>
      <w:tr w:rsidR="002B38B5" w:rsidRPr="0023501E" w14:paraId="005397AB" w14:textId="77777777" w:rsidTr="00F16182">
        <w:tc>
          <w:tcPr>
            <w:tcW w:w="532" w:type="dxa"/>
          </w:tcPr>
          <w:p w14:paraId="7E89E0D6" w14:textId="77777777" w:rsidR="002B38B5" w:rsidRDefault="002B38B5" w:rsidP="009F32D9">
            <w:pPr>
              <w:rPr>
                <w:rFonts w:ascii="Times New Roman" w:hAnsi="Times New Roman" w:cs="Times New Roman"/>
                <w:lang w:val="en-GB"/>
              </w:rPr>
            </w:pPr>
            <w:r>
              <w:rPr>
                <w:rFonts w:ascii="Times New Roman" w:hAnsi="Times New Roman" w:cs="Times New Roman"/>
                <w:lang w:val="en-GB"/>
              </w:rPr>
              <w:t>8</w:t>
            </w:r>
          </w:p>
          <w:p w14:paraId="000219C8" w14:textId="4C83FCE6" w:rsidR="002B38B5" w:rsidRPr="009F32D9" w:rsidRDefault="002B38B5" w:rsidP="009F32D9">
            <w:pPr>
              <w:rPr>
                <w:rFonts w:ascii="Times New Roman" w:hAnsi="Times New Roman" w:cs="Times New Roman"/>
                <w:lang w:val="en-GB"/>
              </w:rPr>
            </w:pPr>
          </w:p>
        </w:tc>
        <w:tc>
          <w:tcPr>
            <w:tcW w:w="5573" w:type="dxa"/>
          </w:tcPr>
          <w:p w14:paraId="6BA3AEC6" w14:textId="2B02163B" w:rsidR="002B38B5" w:rsidRPr="009F32D9" w:rsidRDefault="00F16182" w:rsidP="00F16182">
            <w:pPr>
              <w:rPr>
                <w:rFonts w:ascii="Times New Roman" w:hAnsi="Times New Roman" w:cs="Times New Roman"/>
                <w:lang w:val="en-GB"/>
              </w:rPr>
            </w:pPr>
            <w:r>
              <w:rPr>
                <w:rFonts w:eastAsia="Times New Roman" w:cs="Times New Roman"/>
                <w:color w:val="202124"/>
                <w:lang w:val="en-GB"/>
              </w:rPr>
              <w:t>I</w:t>
            </w:r>
            <w:r w:rsidRPr="00000CF6">
              <w:rPr>
                <w:rFonts w:eastAsia="Times New Roman" w:cs="Times New Roman"/>
                <w:color w:val="202124"/>
                <w:lang w:val="en"/>
              </w:rPr>
              <w:t xml:space="preserve">t is important that we </w:t>
            </w:r>
            <w:r>
              <w:rPr>
                <w:rFonts w:eastAsia="Times New Roman" w:cs="Times New Roman"/>
                <w:color w:val="202124"/>
                <w:lang w:val="en"/>
              </w:rPr>
              <w:t>do not</w:t>
            </w:r>
            <w:r w:rsidRPr="00000CF6">
              <w:rPr>
                <w:rFonts w:eastAsia="Times New Roman" w:cs="Times New Roman"/>
                <w:color w:val="202124"/>
                <w:lang w:val="en"/>
              </w:rPr>
              <w:t xml:space="preserve"> develop and learn new things,</w:t>
            </w:r>
          </w:p>
        </w:tc>
        <w:tc>
          <w:tcPr>
            <w:tcW w:w="1677" w:type="dxa"/>
          </w:tcPr>
          <w:p w14:paraId="0174C6B7" w14:textId="77777777" w:rsidR="002B38B5" w:rsidRPr="009F32D9" w:rsidRDefault="002B38B5" w:rsidP="009F32D9">
            <w:pPr>
              <w:rPr>
                <w:rFonts w:ascii="Times New Roman" w:hAnsi="Times New Roman" w:cs="Times New Roman"/>
                <w:lang w:val="en-GB"/>
              </w:rPr>
            </w:pPr>
          </w:p>
        </w:tc>
        <w:tc>
          <w:tcPr>
            <w:tcW w:w="1840" w:type="dxa"/>
          </w:tcPr>
          <w:p w14:paraId="77F80137" w14:textId="77777777" w:rsidR="002B38B5" w:rsidRPr="009F32D9" w:rsidRDefault="002B38B5" w:rsidP="009F32D9">
            <w:pPr>
              <w:rPr>
                <w:rFonts w:ascii="Times New Roman" w:hAnsi="Times New Roman" w:cs="Times New Roman"/>
                <w:lang w:val="en-GB"/>
              </w:rPr>
            </w:pPr>
          </w:p>
        </w:tc>
      </w:tr>
    </w:tbl>
    <w:p w14:paraId="43A4524E" w14:textId="77777777" w:rsidR="00127567" w:rsidRPr="009F32D9" w:rsidRDefault="00127567" w:rsidP="009F32D9">
      <w:pPr>
        <w:rPr>
          <w:rFonts w:ascii="Times New Roman" w:hAnsi="Times New Roman" w:cs="Times New Roman"/>
          <w:lang w:val="en-GB"/>
        </w:rPr>
      </w:pPr>
    </w:p>
    <w:p w14:paraId="11F645A4" w14:textId="35D23359" w:rsidR="007D4A38" w:rsidRDefault="007D4A38">
      <w:pPr>
        <w:rPr>
          <w:rFonts w:ascii="Times New Roman" w:hAnsi="Times New Roman" w:cs="Times New Roman"/>
          <w:lang w:val="en-GB"/>
        </w:rPr>
      </w:pPr>
      <w:r>
        <w:rPr>
          <w:rFonts w:ascii="Times New Roman" w:hAnsi="Times New Roman" w:cs="Times New Roman"/>
          <w:lang w:val="en-GB"/>
        </w:rPr>
        <w:br w:type="page"/>
      </w:r>
    </w:p>
    <w:p w14:paraId="2FDA6D1C" w14:textId="7FFFFD92" w:rsidR="00127567" w:rsidRPr="009F32D9" w:rsidRDefault="00ED79B2" w:rsidP="009F32D9">
      <w:pPr>
        <w:rPr>
          <w:rFonts w:ascii="Times New Roman" w:hAnsi="Times New Roman" w:cs="Times New Roman"/>
          <w:lang w:val="en-GB"/>
        </w:rPr>
      </w:pPr>
      <w:r w:rsidRPr="009F32D9">
        <w:rPr>
          <w:rFonts w:ascii="Times New Roman" w:hAnsi="Times New Roman" w:cs="Times New Roman"/>
          <w:lang w:val="en-GB"/>
        </w:rPr>
        <w:lastRenderedPageBreak/>
        <w:t xml:space="preserve">Samtaletest </w:t>
      </w:r>
      <w:r w:rsidR="009D092B" w:rsidRPr="009F32D9">
        <w:rPr>
          <w:rFonts w:ascii="Times New Roman" w:hAnsi="Times New Roman" w:cs="Times New Roman"/>
          <w:lang w:val="en-GB"/>
        </w:rPr>
        <w:t>trin 3-4</w:t>
      </w:r>
    </w:p>
    <w:p w14:paraId="1F024125" w14:textId="6FF25503" w:rsidR="00006FCF" w:rsidRPr="009D092B" w:rsidRDefault="00006FCF" w:rsidP="009F32D9">
      <w:pPr>
        <w:rPr>
          <w:rFonts w:ascii="Times New Roman" w:hAnsi="Times New Roman" w:cs="Times New Roman"/>
          <w:lang w:val="en-GB"/>
        </w:rPr>
      </w:pPr>
    </w:p>
    <w:p w14:paraId="3EB45425" w14:textId="0F7C9C4E" w:rsidR="009D092B" w:rsidRPr="009D092B" w:rsidRDefault="009D092B" w:rsidP="009F32D9">
      <w:pPr>
        <w:rPr>
          <w:rFonts w:ascii="Times New Roman" w:hAnsi="Times New Roman" w:cs="Times New Roman"/>
          <w:b/>
          <w:lang w:val="en-GB"/>
        </w:rPr>
      </w:pPr>
      <w:r w:rsidRPr="009D092B">
        <w:rPr>
          <w:rFonts w:ascii="Times New Roman" w:hAnsi="Times New Roman" w:cs="Times New Roman"/>
          <w:b/>
          <w:lang w:val="en-GB"/>
        </w:rPr>
        <w:t>Talk with</w:t>
      </w:r>
      <w:r w:rsidR="001B4E88">
        <w:rPr>
          <w:rFonts w:ascii="Times New Roman" w:hAnsi="Times New Roman" w:cs="Times New Roman"/>
          <w:b/>
          <w:lang w:val="en-GB"/>
        </w:rPr>
        <w:t xml:space="preserve"> your</w:t>
      </w:r>
      <w:r w:rsidRPr="009D092B">
        <w:rPr>
          <w:rFonts w:ascii="Times New Roman" w:hAnsi="Times New Roman" w:cs="Times New Roman"/>
          <w:b/>
          <w:lang w:val="en-GB"/>
        </w:rPr>
        <w:t xml:space="preserve"> teacher</w:t>
      </w:r>
    </w:p>
    <w:p w14:paraId="2A503AD1" w14:textId="0AC85648" w:rsidR="00127567" w:rsidRPr="009D092B" w:rsidRDefault="009D092B" w:rsidP="009F32D9">
      <w:pPr>
        <w:rPr>
          <w:rFonts w:ascii="Times New Roman" w:hAnsi="Times New Roman" w:cs="Times New Roman"/>
          <w:lang w:val="en-GB"/>
        </w:rPr>
      </w:pPr>
      <w:r>
        <w:rPr>
          <w:rFonts w:ascii="Times New Roman" w:hAnsi="Times New Roman" w:cs="Times New Roman"/>
          <w:lang w:val="en-GB"/>
        </w:rPr>
        <w:t xml:space="preserve">How do you </w:t>
      </w:r>
      <w:r w:rsidR="001C3D56">
        <w:rPr>
          <w:rFonts w:ascii="Times New Roman" w:hAnsi="Times New Roman" w:cs="Times New Roman"/>
          <w:lang w:val="en-GB"/>
        </w:rPr>
        <w:t>take care of your physical and</w:t>
      </w:r>
      <w:r w:rsidR="00242C58">
        <w:rPr>
          <w:rFonts w:ascii="Times New Roman" w:hAnsi="Times New Roman" w:cs="Times New Roman"/>
          <w:lang w:val="en-GB"/>
        </w:rPr>
        <w:t xml:space="preserve"> social health?</w:t>
      </w:r>
    </w:p>
    <w:p w14:paraId="62ED32AC" w14:textId="5DB79477" w:rsidR="00127567" w:rsidRPr="009D092B" w:rsidRDefault="009D092B" w:rsidP="009D092B">
      <w:pPr>
        <w:pStyle w:val="Listeafsnit"/>
        <w:numPr>
          <w:ilvl w:val="0"/>
          <w:numId w:val="2"/>
        </w:numPr>
        <w:rPr>
          <w:rFonts w:ascii="Times New Roman" w:hAnsi="Times New Roman" w:cs="Times New Roman"/>
          <w:lang w:val="en-GB"/>
        </w:rPr>
      </w:pPr>
      <w:r>
        <w:rPr>
          <w:rFonts w:ascii="Times New Roman" w:hAnsi="Times New Roman" w:cs="Times New Roman"/>
          <w:lang w:val="en-GB"/>
        </w:rPr>
        <w:t xml:space="preserve">For example: </w:t>
      </w:r>
      <w:r w:rsidR="00242C58">
        <w:rPr>
          <w:rFonts w:ascii="Times New Roman" w:hAnsi="Times New Roman" w:cs="Times New Roman"/>
          <w:lang w:val="en-GB"/>
        </w:rPr>
        <w:t>Are there possibilities at your work?</w:t>
      </w:r>
    </w:p>
    <w:p w14:paraId="2A019DAF" w14:textId="5A62CAB5" w:rsidR="009D092B" w:rsidRPr="009D092B" w:rsidRDefault="00242C58" w:rsidP="009D092B">
      <w:pPr>
        <w:pStyle w:val="Listeafsnit"/>
        <w:numPr>
          <w:ilvl w:val="0"/>
          <w:numId w:val="2"/>
        </w:numPr>
        <w:rPr>
          <w:rFonts w:ascii="Times New Roman" w:hAnsi="Times New Roman" w:cs="Times New Roman"/>
          <w:lang w:val="en-GB"/>
        </w:rPr>
      </w:pPr>
      <w:r>
        <w:rPr>
          <w:lang w:val="en-GB"/>
        </w:rPr>
        <w:t>Or tell about some activities you do in your spare time.</w:t>
      </w:r>
    </w:p>
    <w:p w14:paraId="513A87F2" w14:textId="3D80C20F" w:rsidR="00127567" w:rsidRPr="009D092B" w:rsidRDefault="00127567" w:rsidP="009F32D9">
      <w:pPr>
        <w:rPr>
          <w:rFonts w:ascii="Times New Roman" w:hAnsi="Times New Roman" w:cs="Times New Roman"/>
          <w:lang w:val="en-GB"/>
        </w:rPr>
      </w:pPr>
    </w:p>
    <w:p w14:paraId="4D7E326B" w14:textId="51ECF088" w:rsidR="00127567" w:rsidRPr="009D092B" w:rsidRDefault="00127567" w:rsidP="009F32D9">
      <w:pPr>
        <w:rPr>
          <w:rFonts w:ascii="Times New Roman" w:hAnsi="Times New Roman" w:cs="Times New Roman"/>
          <w:lang w:val="en-GB"/>
        </w:rPr>
      </w:pPr>
    </w:p>
    <w:p w14:paraId="7D611519" w14:textId="74E41524" w:rsidR="00006FCF" w:rsidRPr="009F32D9" w:rsidRDefault="00ED79B2" w:rsidP="009F32D9">
      <w:pPr>
        <w:rPr>
          <w:rFonts w:ascii="Times New Roman" w:hAnsi="Times New Roman" w:cs="Times New Roman"/>
          <w:lang w:val="en-GB"/>
        </w:rPr>
      </w:pPr>
      <w:r w:rsidRPr="009F32D9">
        <w:rPr>
          <w:rFonts w:ascii="Times New Roman" w:hAnsi="Times New Roman" w:cs="Times New Roman"/>
          <w:lang w:val="en-GB"/>
        </w:rPr>
        <w:t xml:space="preserve">Skrivetest </w:t>
      </w:r>
      <w:r w:rsidR="009D092B" w:rsidRPr="009F32D9">
        <w:rPr>
          <w:rFonts w:ascii="Times New Roman" w:hAnsi="Times New Roman" w:cs="Times New Roman"/>
          <w:lang w:val="en-GB"/>
        </w:rPr>
        <w:t>trin 3-4</w:t>
      </w:r>
    </w:p>
    <w:p w14:paraId="479CE6FE" w14:textId="7FFCA84B" w:rsidR="00AE19A9" w:rsidRDefault="00AE19A9" w:rsidP="009F32D9">
      <w:pPr>
        <w:rPr>
          <w:rFonts w:ascii="Times New Roman" w:hAnsi="Times New Roman" w:cs="Times New Roman"/>
          <w:lang w:val="en-GB"/>
        </w:rPr>
      </w:pPr>
    </w:p>
    <w:p w14:paraId="52372AA4" w14:textId="53504ECD" w:rsidR="001B4E88" w:rsidRPr="009F32D9" w:rsidRDefault="00242C58" w:rsidP="009F32D9">
      <w:pPr>
        <w:rPr>
          <w:rFonts w:ascii="Times New Roman" w:hAnsi="Times New Roman" w:cs="Times New Roman"/>
          <w:lang w:val="en-GB"/>
        </w:rPr>
      </w:pPr>
      <w:r w:rsidRPr="001B4E88">
        <w:rPr>
          <w:rFonts w:ascii="Times New Roman" w:hAnsi="Times New Roman" w:cs="Times New Roman"/>
          <w:noProof/>
        </w:rPr>
        <mc:AlternateContent>
          <mc:Choice Requires="wps">
            <w:drawing>
              <wp:anchor distT="45720" distB="45720" distL="114300" distR="114300" simplePos="0" relativeHeight="251661312" behindDoc="1" locked="0" layoutInCell="1" allowOverlap="1" wp14:anchorId="3DB25EB9" wp14:editId="380E67FC">
                <wp:simplePos x="0" y="0"/>
                <wp:positionH relativeFrom="margin">
                  <wp:posOffset>15875</wp:posOffset>
                </wp:positionH>
                <wp:positionV relativeFrom="paragraph">
                  <wp:posOffset>426085</wp:posOffset>
                </wp:positionV>
                <wp:extent cx="6073775" cy="5118100"/>
                <wp:effectExtent l="0" t="0" r="22225" b="25400"/>
                <wp:wrapTight wrapText="bothSides">
                  <wp:wrapPolygon edited="0">
                    <wp:start x="0" y="0"/>
                    <wp:lineTo x="0" y="21627"/>
                    <wp:lineTo x="21611" y="21627"/>
                    <wp:lineTo x="21611" y="0"/>
                    <wp:lineTo x="0" y="0"/>
                  </wp:wrapPolygon>
                </wp:wrapTight>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775" cy="5118100"/>
                        </a:xfrm>
                        <a:prstGeom prst="rect">
                          <a:avLst/>
                        </a:prstGeom>
                        <a:solidFill>
                          <a:srgbClr val="FFFFFF"/>
                        </a:solidFill>
                        <a:ln w="9525">
                          <a:solidFill>
                            <a:srgbClr val="000000"/>
                          </a:solidFill>
                          <a:miter lim="800000"/>
                          <a:headEnd/>
                          <a:tailEnd/>
                        </a:ln>
                      </wps:spPr>
                      <wps:txbx>
                        <w:txbxContent>
                          <w:p w14:paraId="19848E00" w14:textId="77777777" w:rsidR="001B4E88" w:rsidRDefault="001B4E88" w:rsidP="001B4E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25EB9" id="_x0000_t202" coordsize="21600,21600" o:spt="202" path="m,l,21600r21600,l21600,xe">
                <v:stroke joinstyle="miter"/>
                <v:path gradientshapeok="t" o:connecttype="rect"/>
              </v:shapetype>
              <v:shape id="Tekstfelt 2" o:spid="_x0000_s1026" type="#_x0000_t202" style="position:absolute;margin-left:1.25pt;margin-top:33.55pt;width:478.25pt;height:40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">
                <v:textbox>
                  <w:txbxContent>
                    <w:p w14:paraId="19848E00" w14:textId="77777777" w:rsidR="001B4E88" w:rsidRDefault="001B4E88" w:rsidP="001B4E88"/>
                  </w:txbxContent>
                </v:textbox>
                <w10:wrap type="tight" anchorx="margin"/>
              </v:shape>
            </w:pict>
          </mc:Fallback>
        </mc:AlternateContent>
      </w:r>
      <w:r w:rsidR="001B4E88">
        <w:rPr>
          <w:rFonts w:ascii="Times New Roman" w:hAnsi="Times New Roman" w:cs="Times New Roman"/>
          <w:lang w:val="en-GB"/>
        </w:rPr>
        <w:t>Write a</w:t>
      </w:r>
      <w:r w:rsidR="00B94A5D">
        <w:rPr>
          <w:rFonts w:ascii="Times New Roman" w:hAnsi="Times New Roman" w:cs="Times New Roman"/>
          <w:lang w:val="en-GB"/>
        </w:rPr>
        <w:t>n</w:t>
      </w:r>
      <w:r w:rsidR="001B4E88">
        <w:rPr>
          <w:rFonts w:ascii="Times New Roman" w:hAnsi="Times New Roman" w:cs="Times New Roman"/>
          <w:lang w:val="en-GB"/>
        </w:rPr>
        <w:t xml:space="preserve"> </w:t>
      </w:r>
      <w:r w:rsidR="00B94A5D">
        <w:rPr>
          <w:rFonts w:ascii="Times New Roman" w:hAnsi="Times New Roman" w:cs="Times New Roman"/>
          <w:lang w:val="en-GB"/>
        </w:rPr>
        <w:t>e-mail</w:t>
      </w:r>
      <w:r w:rsidR="001B4E88">
        <w:rPr>
          <w:rFonts w:ascii="Times New Roman" w:hAnsi="Times New Roman" w:cs="Times New Roman"/>
          <w:lang w:val="en-GB"/>
        </w:rPr>
        <w:t xml:space="preserve"> to </w:t>
      </w:r>
      <w:r>
        <w:rPr>
          <w:rFonts w:ascii="Times New Roman" w:hAnsi="Times New Roman" w:cs="Times New Roman"/>
          <w:lang w:val="en-GB"/>
        </w:rPr>
        <w:t>your superior at work where you suggest</w:t>
      </w:r>
      <w:r w:rsidR="00B94A5D">
        <w:rPr>
          <w:rFonts w:ascii="Times New Roman" w:hAnsi="Times New Roman" w:cs="Times New Roman"/>
          <w:lang w:val="en-GB"/>
        </w:rPr>
        <w:t xml:space="preserve"> activities you think will promote </w:t>
      </w:r>
      <w:r w:rsidR="00F16182">
        <w:rPr>
          <w:rFonts w:ascii="Times New Roman" w:hAnsi="Times New Roman" w:cs="Times New Roman"/>
          <w:lang w:val="en-GB"/>
        </w:rPr>
        <w:t xml:space="preserve">health and </w:t>
      </w:r>
      <w:r w:rsidR="00B94A5D">
        <w:rPr>
          <w:rFonts w:ascii="Times New Roman" w:hAnsi="Times New Roman" w:cs="Times New Roman"/>
          <w:lang w:val="en-GB"/>
        </w:rPr>
        <w:t>cooperation at the job</w:t>
      </w:r>
      <w:r>
        <w:rPr>
          <w:rFonts w:ascii="Times New Roman" w:hAnsi="Times New Roman" w:cs="Times New Roman"/>
          <w:lang w:val="en-GB"/>
        </w:rPr>
        <w:t>.</w:t>
      </w:r>
      <w:r w:rsidR="00755CFB">
        <w:rPr>
          <w:rFonts w:ascii="Times New Roman" w:hAnsi="Times New Roman" w:cs="Times New Roman"/>
          <w:lang w:val="en-GB"/>
        </w:rPr>
        <w:t xml:space="preserve"> (You may use the photos on p. 1 as inspiration)</w:t>
      </w:r>
    </w:p>
    <w:sectPr w:rsidR="001B4E88" w:rsidRPr="009F32D9" w:rsidSect="00127567">
      <w:headerReference w:type="even" r:id="rId15"/>
      <w:headerReference w:type="default" r:id="rId16"/>
      <w:footerReference w:type="even" r:id="rId17"/>
      <w:footerReference w:type="default" r:id="rId18"/>
      <w:headerReference w:type="first" r:id="rId19"/>
      <w:footerReference w:type="first" r:id="rId2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2241" w14:textId="77777777" w:rsidR="00ED7A6F" w:rsidRDefault="00ED7A6F" w:rsidP="00006FCF">
      <w:r>
        <w:separator/>
      </w:r>
    </w:p>
  </w:endnote>
  <w:endnote w:type="continuationSeparator" w:id="0">
    <w:p w14:paraId="0E7D1BEB" w14:textId="77777777" w:rsidR="00ED7A6F" w:rsidRDefault="00ED7A6F" w:rsidP="0000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8972" w14:textId="77777777" w:rsidR="00C61E27" w:rsidRDefault="00C61E27" w:rsidP="00BE59B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3FBBBC8" w14:textId="77777777" w:rsidR="00C61E27" w:rsidRDefault="00C61E27" w:rsidP="00C61E2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A328" w14:textId="08564282" w:rsidR="00C61E27" w:rsidRDefault="00C61E27" w:rsidP="00BE59B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12E6C">
      <w:rPr>
        <w:rStyle w:val="Sidetal"/>
        <w:noProof/>
      </w:rPr>
      <w:t>4</w:t>
    </w:r>
    <w:r>
      <w:rPr>
        <w:rStyle w:val="Sidetal"/>
      </w:rPr>
      <w:fldChar w:fldCharType="end"/>
    </w:r>
  </w:p>
  <w:p w14:paraId="78E1D685" w14:textId="77777777" w:rsidR="00C61E27" w:rsidRDefault="00C61E27" w:rsidP="00C61E27">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EF55" w14:textId="77777777" w:rsidR="0023501E" w:rsidRDefault="0023501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1E049" w14:textId="77777777" w:rsidR="00ED7A6F" w:rsidRDefault="00ED7A6F" w:rsidP="00006FCF">
      <w:r>
        <w:separator/>
      </w:r>
    </w:p>
  </w:footnote>
  <w:footnote w:type="continuationSeparator" w:id="0">
    <w:p w14:paraId="0452429A" w14:textId="77777777" w:rsidR="00ED7A6F" w:rsidRDefault="00ED7A6F" w:rsidP="00006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C232" w14:textId="77777777" w:rsidR="0023501E" w:rsidRDefault="0023501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3E4D2" w14:textId="58FA6BCE" w:rsidR="00127567" w:rsidRDefault="00127567">
    <w:pPr>
      <w:pStyle w:val="Sidehoved"/>
    </w:pPr>
    <w:r>
      <w:t>FVU-engelsk</w:t>
    </w:r>
    <w:r>
      <w:tab/>
      <w:t>TRINPLACERING</w:t>
    </w:r>
    <w:r w:rsidR="00EC6FA8">
      <w:t xml:space="preserve"> </w:t>
    </w:r>
    <w:r w:rsidR="0023501E">
      <w:t xml:space="preserve">– trin </w:t>
    </w:r>
    <w:r w:rsidR="008202ED">
      <w:t>3</w:t>
    </w:r>
    <w:r w:rsidR="0023501E">
      <w:t xml:space="preserve"> eller </w:t>
    </w:r>
    <w:r w:rsidR="008202ED">
      <w:t>4</w:t>
    </w:r>
    <w:r>
      <w:tab/>
    </w:r>
    <w:r w:rsidR="00D049AD">
      <w:t>20</w:t>
    </w:r>
    <w:r>
      <w:t>.</w:t>
    </w:r>
    <w:r w:rsidR="008C0F49">
      <w:t>10</w:t>
    </w:r>
    <w:r>
      <w:t>.20</w:t>
    </w:r>
    <w:r w:rsidR="000A3B9B">
      <w:t xml:space="preserve"> LJ</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FFE5" w14:textId="77777777" w:rsidR="0023501E" w:rsidRDefault="0023501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5D1F"/>
    <w:multiLevelType w:val="hybridMultilevel"/>
    <w:tmpl w:val="9B3A9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A96E2C"/>
    <w:multiLevelType w:val="hybridMultilevel"/>
    <w:tmpl w:val="859E660A"/>
    <w:lvl w:ilvl="0" w:tplc="99EA54CC">
      <w:start w:val="3"/>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CF"/>
    <w:rsid w:val="00006FCF"/>
    <w:rsid w:val="00016C9A"/>
    <w:rsid w:val="0005737A"/>
    <w:rsid w:val="00061A84"/>
    <w:rsid w:val="000A3B9B"/>
    <w:rsid w:val="00127567"/>
    <w:rsid w:val="001354DD"/>
    <w:rsid w:val="001B4E88"/>
    <w:rsid w:val="001C3D56"/>
    <w:rsid w:val="0023501E"/>
    <w:rsid w:val="00242C58"/>
    <w:rsid w:val="0025732D"/>
    <w:rsid w:val="00263EC9"/>
    <w:rsid w:val="002B38B5"/>
    <w:rsid w:val="003334C0"/>
    <w:rsid w:val="00387F26"/>
    <w:rsid w:val="00405892"/>
    <w:rsid w:val="00537407"/>
    <w:rsid w:val="00590FA1"/>
    <w:rsid w:val="00647B51"/>
    <w:rsid w:val="00755CFB"/>
    <w:rsid w:val="0079527D"/>
    <w:rsid w:val="007C531E"/>
    <w:rsid w:val="007D4A38"/>
    <w:rsid w:val="00801202"/>
    <w:rsid w:val="00812E6C"/>
    <w:rsid w:val="008202ED"/>
    <w:rsid w:val="008A6294"/>
    <w:rsid w:val="008C0F49"/>
    <w:rsid w:val="009106AF"/>
    <w:rsid w:val="009C0C60"/>
    <w:rsid w:val="009D092B"/>
    <w:rsid w:val="009F32D9"/>
    <w:rsid w:val="00A124A7"/>
    <w:rsid w:val="00AC3715"/>
    <w:rsid w:val="00AE19A9"/>
    <w:rsid w:val="00B33DC2"/>
    <w:rsid w:val="00B46000"/>
    <w:rsid w:val="00B7489E"/>
    <w:rsid w:val="00B94A5D"/>
    <w:rsid w:val="00C41556"/>
    <w:rsid w:val="00C42EAD"/>
    <w:rsid w:val="00C61E27"/>
    <w:rsid w:val="00C87685"/>
    <w:rsid w:val="00C96F12"/>
    <w:rsid w:val="00CF2E69"/>
    <w:rsid w:val="00D019BD"/>
    <w:rsid w:val="00D049AD"/>
    <w:rsid w:val="00D47DC8"/>
    <w:rsid w:val="00D57135"/>
    <w:rsid w:val="00EA5CE8"/>
    <w:rsid w:val="00EC6FA8"/>
    <w:rsid w:val="00ED126B"/>
    <w:rsid w:val="00ED79B2"/>
    <w:rsid w:val="00ED7A6F"/>
    <w:rsid w:val="00F16182"/>
    <w:rsid w:val="00F44B66"/>
    <w:rsid w:val="00FA2AB3"/>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D8A07"/>
  <w15:docId w15:val="{F4B68BCC-650A-44B6-ABB7-2978F9C0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FCF"/>
  </w:style>
  <w:style w:type="paragraph" w:styleId="Overskrift1">
    <w:name w:val="heading 1"/>
    <w:basedOn w:val="Normal"/>
    <w:next w:val="Normal"/>
    <w:link w:val="Overskrift1Tegn"/>
    <w:uiPriority w:val="9"/>
    <w:qFormat/>
    <w:rsid w:val="00006F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006F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27567"/>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06FCF"/>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006FCF"/>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006FCF"/>
    <w:pPr>
      <w:ind w:left="720"/>
      <w:contextualSpacing/>
    </w:pPr>
  </w:style>
  <w:style w:type="table" w:styleId="Tabel-Gitter">
    <w:name w:val="Table Grid"/>
    <w:basedOn w:val="Tabel-Normal"/>
    <w:uiPriority w:val="59"/>
    <w:rsid w:val="0000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006FCF"/>
    <w:pPr>
      <w:tabs>
        <w:tab w:val="center" w:pos="4819"/>
        <w:tab w:val="right" w:pos="9638"/>
      </w:tabs>
    </w:pPr>
  </w:style>
  <w:style w:type="character" w:customStyle="1" w:styleId="SidehovedTegn">
    <w:name w:val="Sidehoved Tegn"/>
    <w:basedOn w:val="Standardskrifttypeiafsnit"/>
    <w:link w:val="Sidehoved"/>
    <w:uiPriority w:val="99"/>
    <w:rsid w:val="00006FCF"/>
  </w:style>
  <w:style w:type="paragraph" w:styleId="Sidefod">
    <w:name w:val="footer"/>
    <w:basedOn w:val="Normal"/>
    <w:link w:val="SidefodTegn"/>
    <w:uiPriority w:val="99"/>
    <w:unhideWhenUsed/>
    <w:rsid w:val="00006FCF"/>
    <w:pPr>
      <w:tabs>
        <w:tab w:val="center" w:pos="4819"/>
        <w:tab w:val="right" w:pos="9638"/>
      </w:tabs>
    </w:pPr>
  </w:style>
  <w:style w:type="character" w:customStyle="1" w:styleId="SidefodTegn">
    <w:name w:val="Sidefod Tegn"/>
    <w:basedOn w:val="Standardskrifttypeiafsnit"/>
    <w:link w:val="Sidefod"/>
    <w:uiPriority w:val="99"/>
    <w:rsid w:val="00006FCF"/>
  </w:style>
  <w:style w:type="character" w:customStyle="1" w:styleId="Overskrift3Tegn">
    <w:name w:val="Overskrift 3 Tegn"/>
    <w:basedOn w:val="Standardskrifttypeiafsnit"/>
    <w:link w:val="Overskrift3"/>
    <w:uiPriority w:val="9"/>
    <w:rsid w:val="00127567"/>
    <w:rPr>
      <w:rFonts w:asciiTheme="majorHAnsi" w:eastAsiaTheme="majorEastAsia" w:hAnsiTheme="majorHAnsi" w:cstheme="majorBidi"/>
      <w:b/>
      <w:bCs/>
      <w:color w:val="4F81BD" w:themeColor="accent1"/>
    </w:rPr>
  </w:style>
  <w:style w:type="character" w:styleId="Sidetal">
    <w:name w:val="page number"/>
    <w:basedOn w:val="Standardskrifttypeiafsnit"/>
    <w:uiPriority w:val="99"/>
    <w:semiHidden/>
    <w:unhideWhenUsed/>
    <w:rsid w:val="00C61E27"/>
  </w:style>
  <w:style w:type="paragraph" w:styleId="Markeringsbobletekst">
    <w:name w:val="Balloon Text"/>
    <w:basedOn w:val="Normal"/>
    <w:link w:val="MarkeringsbobletekstTegn"/>
    <w:uiPriority w:val="99"/>
    <w:semiHidden/>
    <w:unhideWhenUsed/>
    <w:rsid w:val="00016C9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6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4</Pages>
  <Words>557</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Microsoft Office-bruger</cp:lastModifiedBy>
  <cp:revision>13</cp:revision>
  <cp:lastPrinted>2020-12-14T20:45:00Z</cp:lastPrinted>
  <dcterms:created xsi:type="dcterms:W3CDTF">2020-10-30T09:13:00Z</dcterms:created>
  <dcterms:modified xsi:type="dcterms:W3CDTF">2021-05-11T14:29:00Z</dcterms:modified>
</cp:coreProperties>
</file>